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64909B9F" w14:textId="77777777" w:rsidTr="00EF4C68">
        <w:trPr>
          <w:trHeight w:val="1615"/>
        </w:trPr>
        <w:tc>
          <w:tcPr>
            <w:tcW w:w="10206" w:type="dxa"/>
            <w:vAlign w:val="bottom"/>
          </w:tcPr>
          <w:bookmarkStart w:id="0" w:name="_Toc234219367"/>
          <w:p w14:paraId="7153183A" w14:textId="5C094EB6" w:rsidR="00DD64E1" w:rsidRPr="002D704B" w:rsidRDefault="00922F48" w:rsidP="002D704B">
            <w:pPr>
              <w:pStyle w:val="Title"/>
            </w:pPr>
            <w:sdt>
              <w:sdtPr>
                <w:alias w:val="Document Title"/>
                <w:tag w:val="DocumentTitle"/>
                <w:id w:val="-1468812136"/>
                <w:placeholder>
                  <w:docPart w:val="611D6D67ECE741CD83EDF21D531A0D1A"/>
                </w:placeholder>
                <w:dataBinding w:prefixMappings="xmlns:ns0='http://QCAA.qld.edu.au' " w:xpath="/ns0:QCAA[1]/ns0:DocumentTitle[1]" w:storeItemID="{029BFAC3-A859-40E3-910E-708531540F3D}"/>
                <w:text/>
              </w:sdtPr>
              <w:sdtEndPr/>
              <w:sdtContent>
                <w:r w:rsidR="00D45D59">
                  <w:t>Complaints and appeals</w:t>
                </w:r>
              </w:sdtContent>
            </w:sdt>
          </w:p>
          <w:sdt>
            <w:sdtPr>
              <w:rPr>
                <w:rFonts w:ascii="Arial" w:eastAsia="Times New Roman" w:hAnsi="Arial" w:cs="Arial"/>
                <w:color w:val="737373" w:themeColor="background2" w:themeShade="80"/>
                <w:kern w:val="28"/>
                <w:szCs w:val="32"/>
                <w:lang w:eastAsia="en-AU"/>
              </w:rPr>
              <w:alias w:val="Document Subtitle"/>
              <w:tag w:val="DocumentSubtitle"/>
              <w:id w:val="892237444"/>
              <w:placeholder>
                <w:docPart w:val="AEC32403ABE1411DACFFF0282F596987"/>
              </w:placeholder>
              <w:dataBinding w:prefixMappings="xmlns:ns0='http://QCAA.qld.edu.au' " w:xpath="/ns0:QCAA[1]/ns0:DocumentSubtitle[1]" w:storeItemID="{ECF99190-FDC9-4DC7-BF4D-418697363580}"/>
              <w:text/>
            </w:sdtPr>
            <w:sdtEndPr/>
            <w:sdtContent>
              <w:p w14:paraId="1BD56501" w14:textId="68FD97DA" w:rsidR="00DD64E1" w:rsidRPr="002D704B" w:rsidRDefault="00D45D59" w:rsidP="002D704B">
                <w:pPr>
                  <w:pStyle w:val="Subtitle"/>
                </w:pPr>
                <w:r>
                  <w:rPr>
                    <w:rFonts w:ascii="Arial" w:eastAsia="Times New Roman" w:hAnsi="Arial" w:cs="Arial"/>
                    <w:color w:val="737373" w:themeColor="background2" w:themeShade="80"/>
                    <w:kern w:val="28"/>
                    <w:szCs w:val="32"/>
                    <w:lang w:eastAsia="en-AU"/>
                  </w:rPr>
                  <w:t>VET policies and procedures</w:t>
                </w:r>
              </w:p>
            </w:sdtContent>
          </w:sdt>
        </w:tc>
      </w:tr>
    </w:tbl>
    <w:p w14:paraId="1AAF0ED0" w14:textId="77777777" w:rsidR="009F6529" w:rsidRPr="00B26BD8" w:rsidRDefault="009F6529" w:rsidP="009F6529">
      <w:pPr>
        <w:rPr>
          <w:sz w:val="2"/>
          <w:szCs w:val="2"/>
        </w:rPr>
      </w:pPr>
      <w:bookmarkStart w:id="1" w:name="_Toc488841092"/>
      <w:bookmarkEnd w:id="0"/>
    </w:p>
    <w:p w14:paraId="79254B80" w14:textId="77777777" w:rsidR="00B26BD8" w:rsidRDefault="00B26BD8" w:rsidP="00211710">
      <w:pPr>
        <w:pStyle w:val="BodyText"/>
      </w:pPr>
    </w:p>
    <w:tbl>
      <w:tblPr>
        <w:tblStyle w:val="QCAAtablestyle1"/>
        <w:tblW w:w="5000" w:type="pct"/>
        <w:tblLayout w:type="fixed"/>
        <w:tblLook w:val="06A0" w:firstRow="1" w:lastRow="0" w:firstColumn="1" w:lastColumn="0" w:noHBand="1" w:noVBand="1"/>
      </w:tblPr>
      <w:tblGrid>
        <w:gridCol w:w="1267"/>
        <w:gridCol w:w="428"/>
        <w:gridCol w:w="1323"/>
        <w:gridCol w:w="1230"/>
        <w:gridCol w:w="285"/>
        <w:gridCol w:w="1136"/>
        <w:gridCol w:w="283"/>
        <w:gridCol w:w="1415"/>
        <w:gridCol w:w="1694"/>
      </w:tblGrid>
      <w:tr w:rsidR="00211710" w:rsidRPr="009D375B" w14:paraId="533253B8" w14:textId="77777777" w:rsidTr="0021171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9"/>
          </w:tcPr>
          <w:p w14:paraId="644F59BB" w14:textId="77777777" w:rsidR="00211710" w:rsidRPr="009D375B" w:rsidRDefault="00211710" w:rsidP="00642226">
            <w:pPr>
              <w:pStyle w:val="Tableheading"/>
            </w:pPr>
            <w:r w:rsidRPr="009D375B">
              <w:t>School RTO approval statement</w:t>
            </w:r>
          </w:p>
        </w:tc>
      </w:tr>
      <w:tr w:rsidR="00211710" w:rsidRPr="00434B79" w14:paraId="48B25736" w14:textId="77777777" w:rsidTr="00211710">
        <w:trPr>
          <w:trHeight w:val="510"/>
        </w:trPr>
        <w:tc>
          <w:tcPr>
            <w:cnfStyle w:val="001000000000" w:firstRow="0" w:lastRow="0" w:firstColumn="1" w:lastColumn="0" w:oddVBand="0" w:evenVBand="0" w:oddHBand="0" w:evenHBand="0" w:firstRowFirstColumn="0" w:firstRowLastColumn="0" w:lastRowFirstColumn="0" w:lastRowLastColumn="0"/>
            <w:tcW w:w="935" w:type="pct"/>
            <w:gridSpan w:val="2"/>
          </w:tcPr>
          <w:p w14:paraId="4CC28C31" w14:textId="77777777" w:rsidR="00211710" w:rsidRPr="00D45D59" w:rsidRDefault="00211710" w:rsidP="00211710">
            <w:pPr>
              <w:pStyle w:val="Tablesubhead"/>
              <w:rPr>
                <w:szCs w:val="19"/>
              </w:rPr>
            </w:pPr>
            <w:r w:rsidRPr="00D45D59">
              <w:rPr>
                <w:szCs w:val="19"/>
              </w:rPr>
              <w:t>School RTO name</w:t>
            </w:r>
          </w:p>
        </w:tc>
        <w:tc>
          <w:tcPr>
            <w:tcW w:w="4065" w:type="pct"/>
            <w:gridSpan w:val="7"/>
          </w:tcPr>
          <w:p w14:paraId="5E88FF2D" w14:textId="77777777" w:rsidR="00211710" w:rsidRPr="00D45D59" w:rsidRDefault="00922F48" w:rsidP="00902004">
            <w:pPr>
              <w:cnfStyle w:val="000000000000" w:firstRow="0" w:lastRow="0" w:firstColumn="0" w:lastColumn="0" w:oddVBand="0" w:evenVBand="0" w:oddHBand="0" w:evenHBand="0" w:firstRowFirstColumn="0" w:firstRowLastColumn="0" w:lastRowFirstColumn="0" w:lastRowLastColumn="0"/>
              <w:rPr>
                <w:sz w:val="19"/>
                <w:szCs w:val="19"/>
              </w:rPr>
            </w:pPr>
            <w:sdt>
              <w:sdtPr>
                <w:rPr>
                  <w:sz w:val="19"/>
                  <w:szCs w:val="19"/>
                </w:rPr>
                <w:alias w:val="School RTO name"/>
                <w:tag w:val=""/>
                <w:id w:val="192659302"/>
                <w:placeholder>
                  <w:docPart w:val="434407C4A5284310891C3BA93F82DB4F"/>
                </w:placeholder>
                <w:showingPlcHdr/>
                <w:dataBinding w:prefixMappings="xmlns:ns0='http://schemas.microsoft.com/office/2006/coverPageProps' " w:xpath="/ns0:CoverPageProperties[1]/ns0:CompanyFax[1]" w:storeItemID="{55AF091B-3C7A-41E3-B477-F2FDAA23CFDA}"/>
                <w:text/>
              </w:sdtPr>
              <w:sdtEndPr/>
              <w:sdtContent>
                <w:r w:rsidR="00211710" w:rsidRPr="00D45D59">
                  <w:rPr>
                    <w:sz w:val="19"/>
                    <w:szCs w:val="19"/>
                    <w:shd w:val="clear" w:color="auto" w:fill="F7EA9F" w:themeFill="accent6"/>
                  </w:rPr>
                  <w:t>[School RTO name]</w:t>
                </w:r>
              </w:sdtContent>
            </w:sdt>
          </w:p>
        </w:tc>
      </w:tr>
      <w:tr w:rsidR="00211710" w:rsidRPr="00434B79" w14:paraId="485A50F4" w14:textId="77777777" w:rsidTr="00211710">
        <w:trPr>
          <w:trHeight w:val="397"/>
        </w:trPr>
        <w:tc>
          <w:tcPr>
            <w:cnfStyle w:val="001000000000" w:firstRow="0" w:lastRow="0" w:firstColumn="1" w:lastColumn="0" w:oddVBand="0" w:evenVBand="0" w:oddHBand="0" w:evenHBand="0" w:firstRowFirstColumn="0" w:firstRowLastColumn="0" w:lastRowFirstColumn="0" w:lastRowLastColumn="0"/>
            <w:tcW w:w="935" w:type="pct"/>
            <w:gridSpan w:val="2"/>
          </w:tcPr>
          <w:p w14:paraId="7CC881BD" w14:textId="77777777" w:rsidR="00211710" w:rsidRPr="00CA0748" w:rsidRDefault="00211710" w:rsidP="00211710">
            <w:pPr>
              <w:pStyle w:val="Tablesubhead"/>
            </w:pPr>
            <w:r w:rsidRPr="00CA0748">
              <w:t xml:space="preserve">Policy </w:t>
            </w:r>
            <w:r w:rsidRPr="00CA0748">
              <w:br/>
              <w:t xml:space="preserve">start </w:t>
            </w:r>
            <w:r w:rsidRPr="00CA0748">
              <w:br/>
              <w:t>date</w:t>
            </w:r>
          </w:p>
        </w:tc>
        <w:sdt>
          <w:sdtPr>
            <w:rPr>
              <w:rFonts w:asciiTheme="majorHAnsi" w:hAnsiTheme="majorHAnsi" w:cs="Arial"/>
              <w:lang w:eastAsia="en-US"/>
            </w:rPr>
            <w:id w:val="-1805612407"/>
            <w:placeholder>
              <w:docPart w:val="F1692BEA1D014397A386A33255232D6C"/>
            </w:placeholder>
            <w:showingPlcHdr/>
            <w:date>
              <w:dateFormat w:val="d/MM/yyyy"/>
              <w:lid w:val="en-AU"/>
              <w:storeMappedDataAs w:val="dateTime"/>
              <w:calendar w:val="gregorian"/>
            </w:date>
          </w:sdtPr>
          <w:sdtEndPr>
            <w:rPr>
              <w:b/>
            </w:rPr>
          </w:sdtEndPr>
          <w:sdtContent>
            <w:tc>
              <w:tcPr>
                <w:tcW w:w="730" w:type="pct"/>
              </w:tcPr>
              <w:p w14:paraId="332628AC" w14:textId="77777777" w:rsidR="00211710" w:rsidRPr="00CA0748" w:rsidRDefault="00211710" w:rsidP="00211710">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Arial"/>
                    <w:b/>
                    <w:lang w:eastAsia="en-US"/>
                  </w:rPr>
                </w:pPr>
                <w:r w:rsidRPr="00CA0748">
                  <w:rPr>
                    <w:rFonts w:asciiTheme="majorHAnsi" w:hAnsiTheme="majorHAnsi" w:cs="Arial"/>
                    <w:shd w:val="clear" w:color="auto" w:fill="F7EA9F" w:themeFill="accent6"/>
                    <w:lang w:eastAsia="en-US"/>
                  </w:rPr>
                  <w:t>[</w:t>
                </w:r>
                <w:r w:rsidRPr="00CA0748">
                  <w:rPr>
                    <w:rStyle w:val="PlaceholderText"/>
                    <w:color w:val="000000" w:themeColor="text1"/>
                    <w:szCs w:val="19"/>
                    <w:shd w:val="clear" w:color="auto" w:fill="F7EA9F" w:themeFill="accent6"/>
                  </w:rPr>
                  <w:t>Click or tap to enter a date]</w:t>
                </w:r>
              </w:p>
            </w:tc>
          </w:sdtContent>
        </w:sdt>
        <w:tc>
          <w:tcPr>
            <w:tcW w:w="679" w:type="pct"/>
            <w:shd w:val="clear" w:color="auto" w:fill="E6E6E6" w:themeFill="background2"/>
          </w:tcPr>
          <w:p w14:paraId="59F30F72" w14:textId="77777777" w:rsidR="00211710" w:rsidRPr="00CA0748" w:rsidRDefault="00211710" w:rsidP="00211710">
            <w:pPr>
              <w:pStyle w:val="Tablesubhead"/>
              <w:cnfStyle w:val="000000000000" w:firstRow="0" w:lastRow="0" w:firstColumn="0" w:lastColumn="0" w:oddVBand="0" w:evenVBand="0" w:oddHBand="0" w:evenHBand="0" w:firstRowFirstColumn="0" w:firstRowLastColumn="0" w:lastRowFirstColumn="0" w:lastRowLastColumn="0"/>
            </w:pPr>
            <w:r w:rsidRPr="00CA0748">
              <w:t>QCAA school number</w:t>
            </w:r>
          </w:p>
        </w:tc>
        <w:sdt>
          <w:sdtPr>
            <w:alias w:val="School number"/>
            <w:tag w:val="School_number"/>
            <w:id w:val="-1347710063"/>
            <w:placeholder>
              <w:docPart w:val="390F6FC4200943ABACEA0E23DA7EDD80"/>
            </w:placeholder>
            <w:showingPlcHdr/>
          </w:sdtPr>
          <w:sdtEndPr/>
          <w:sdtContent>
            <w:tc>
              <w:tcPr>
                <w:tcW w:w="940" w:type="pct"/>
                <w:gridSpan w:val="3"/>
              </w:tcPr>
              <w:p w14:paraId="5CA474C2" w14:textId="5682A324" w:rsidR="00211710" w:rsidRPr="00CA0748" w:rsidRDefault="00C652DA" w:rsidP="00211710">
                <w:pPr>
                  <w:pStyle w:val="Tabletext"/>
                  <w:cnfStyle w:val="000000000000" w:firstRow="0" w:lastRow="0" w:firstColumn="0" w:lastColumn="0" w:oddVBand="0" w:evenVBand="0" w:oddHBand="0" w:evenHBand="0" w:firstRowFirstColumn="0" w:firstRowLastColumn="0" w:lastRowFirstColumn="0" w:lastRowLastColumn="0"/>
                </w:pPr>
                <w:r w:rsidRPr="00C652DA">
                  <w:rPr>
                    <w:shd w:val="clear" w:color="auto" w:fill="F7EA9F" w:themeFill="accent6"/>
                  </w:rPr>
                  <w:t>Add school number</w:t>
                </w:r>
              </w:p>
            </w:tc>
          </w:sdtContent>
        </w:sdt>
        <w:tc>
          <w:tcPr>
            <w:tcW w:w="781" w:type="pct"/>
            <w:shd w:val="clear" w:color="auto" w:fill="E6E6E6" w:themeFill="background2"/>
          </w:tcPr>
          <w:p w14:paraId="2C202958" w14:textId="77777777" w:rsidR="00211710" w:rsidRPr="00CA0748" w:rsidRDefault="00211710" w:rsidP="00211710">
            <w:pPr>
              <w:pStyle w:val="Tablesubhead"/>
              <w:cnfStyle w:val="000000000000" w:firstRow="0" w:lastRow="0" w:firstColumn="0" w:lastColumn="0" w:oddVBand="0" w:evenVBand="0" w:oddHBand="0" w:evenHBand="0" w:firstRowFirstColumn="0" w:firstRowLastColumn="0" w:lastRowFirstColumn="0" w:lastRowLastColumn="0"/>
            </w:pPr>
            <w:r w:rsidRPr="00CA0748">
              <w:t>National provider number</w:t>
            </w:r>
          </w:p>
        </w:tc>
        <w:sdt>
          <w:sdtPr>
            <w:alias w:val="School number"/>
            <w:tag w:val="School_number"/>
            <w:id w:val="821166156"/>
            <w:placeholder>
              <w:docPart w:val="1E46787F3C9B4975BA883C5D6F2EA27D"/>
            </w:placeholder>
            <w:showingPlcHdr/>
          </w:sdtPr>
          <w:sdtEndPr/>
          <w:sdtContent>
            <w:tc>
              <w:tcPr>
                <w:tcW w:w="935" w:type="pct"/>
              </w:tcPr>
              <w:p w14:paraId="68DED9E7" w14:textId="2C349428" w:rsidR="00211710" w:rsidRPr="00CA0748" w:rsidRDefault="00C652DA" w:rsidP="00642226">
                <w:pPr>
                  <w:pStyle w:val="Tabletext"/>
                  <w:cnfStyle w:val="000000000000" w:firstRow="0" w:lastRow="0" w:firstColumn="0" w:lastColumn="0" w:oddVBand="0" w:evenVBand="0" w:oddHBand="0" w:evenHBand="0" w:firstRowFirstColumn="0" w:firstRowLastColumn="0" w:lastRowFirstColumn="0" w:lastRowLastColumn="0"/>
                </w:pPr>
                <w:r w:rsidRPr="00C652DA">
                  <w:rPr>
                    <w:shd w:val="clear" w:color="auto" w:fill="F7EA9F" w:themeFill="accent6"/>
                  </w:rPr>
                  <w:t xml:space="preserve">Add </w:t>
                </w:r>
                <w:r>
                  <w:rPr>
                    <w:shd w:val="clear" w:color="auto" w:fill="F7EA9F" w:themeFill="accent6"/>
                  </w:rPr>
                  <w:t>National</w:t>
                </w:r>
                <w:r w:rsidRPr="00C652DA">
                  <w:rPr>
                    <w:shd w:val="clear" w:color="auto" w:fill="F7EA9F" w:themeFill="accent6"/>
                  </w:rPr>
                  <w:t xml:space="preserve"> </w:t>
                </w:r>
                <w:r>
                  <w:rPr>
                    <w:shd w:val="clear" w:color="auto" w:fill="F7EA9F" w:themeFill="accent6"/>
                  </w:rPr>
                  <w:t xml:space="preserve">provider </w:t>
                </w:r>
                <w:r w:rsidRPr="00C652DA">
                  <w:rPr>
                    <w:shd w:val="clear" w:color="auto" w:fill="F7EA9F" w:themeFill="accent6"/>
                  </w:rPr>
                  <w:t>number</w:t>
                </w:r>
              </w:p>
            </w:tc>
          </w:sdtContent>
        </w:sdt>
      </w:tr>
      <w:tr w:rsidR="00211710" w:rsidRPr="00434B79" w14:paraId="1A681225" w14:textId="77777777" w:rsidTr="00211710">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auto"/>
          </w:tcPr>
          <w:p w14:paraId="4BE078E8" w14:textId="77777777" w:rsidR="00211710" w:rsidRPr="009D375B" w:rsidRDefault="00211710" w:rsidP="00113917">
            <w:pPr>
              <w:pStyle w:val="TableText0"/>
              <w:rPr>
                <w:rStyle w:val="Strong"/>
              </w:rPr>
            </w:pPr>
            <w:r w:rsidRPr="009D375B">
              <w:rPr>
                <w:rStyle w:val="Strong"/>
              </w:rPr>
              <w:t xml:space="preserve">The </w:t>
            </w:r>
            <w:proofErr w:type="gramStart"/>
            <w:r w:rsidRPr="009D375B">
              <w:rPr>
                <w:rStyle w:val="Strong"/>
              </w:rPr>
              <w:t>Principal</w:t>
            </w:r>
            <w:proofErr w:type="gramEnd"/>
            <w:r w:rsidRPr="009D375B">
              <w:rPr>
                <w:rStyle w:val="Strong"/>
              </w:rPr>
              <w:t xml:space="preserve"> as Chief Executive Officer (CEO) approves:</w:t>
            </w:r>
          </w:p>
          <w:p w14:paraId="7D8B3511" w14:textId="77777777" w:rsidR="00211710" w:rsidRPr="00642226" w:rsidRDefault="00211710" w:rsidP="00642226">
            <w:pPr>
              <w:pStyle w:val="TableBullet"/>
            </w:pPr>
            <w:r w:rsidRPr="00642226">
              <w:t>the policy, procedure and implementation requirements</w:t>
            </w:r>
          </w:p>
          <w:p w14:paraId="607FD6BE" w14:textId="77777777" w:rsidR="00211710" w:rsidRPr="00642226" w:rsidRDefault="00211710" w:rsidP="00642226">
            <w:pPr>
              <w:pStyle w:val="TableBullet"/>
            </w:pPr>
            <w:r w:rsidRPr="00642226">
              <w:t>all identified attachments to this policy and procedure</w:t>
            </w:r>
          </w:p>
          <w:p w14:paraId="235E23BF" w14:textId="77777777" w:rsidR="00211710" w:rsidRPr="00642226" w:rsidRDefault="00211710" w:rsidP="00642226">
            <w:pPr>
              <w:pStyle w:val="TableBullet"/>
            </w:pPr>
            <w:r w:rsidRPr="00642226">
              <w:t>all modifications to the policy and procedure prior to implementation</w:t>
            </w:r>
          </w:p>
          <w:p w14:paraId="6D8E1F5D" w14:textId="0CF3D598" w:rsidR="00211710" w:rsidRPr="00642226" w:rsidRDefault="00211710" w:rsidP="00642226">
            <w:pPr>
              <w:pStyle w:val="TableBullet"/>
            </w:pPr>
            <w:r w:rsidRPr="00642226">
              <w:t>the delegated registered training organisation (RTO) officer/s to implement the policy and procedure</w:t>
            </w:r>
          </w:p>
          <w:p w14:paraId="00562FD8" w14:textId="77777777" w:rsidR="00211710" w:rsidRPr="00642226" w:rsidRDefault="00211710" w:rsidP="00642226">
            <w:pPr>
              <w:pStyle w:val="TableBullet"/>
            </w:pPr>
            <w:r w:rsidRPr="00642226">
              <w:t>the allocation of time to ensure delegated officers carry out all components within the prescribed timelines and dates of all activities outlined in the quality calendar detailed through this policy and procedure</w:t>
            </w:r>
          </w:p>
          <w:p w14:paraId="05762B18" w14:textId="0155EEE1" w:rsidR="00211710" w:rsidRPr="00642226" w:rsidRDefault="00211710" w:rsidP="00642226">
            <w:pPr>
              <w:pStyle w:val="TableBullet"/>
            </w:pPr>
            <w:r w:rsidRPr="00642226">
              <w:t>the RTO manager monitoring, evaluating and reviewing the application of this policy and procedure to ensure compliance at all times</w:t>
            </w:r>
          </w:p>
          <w:p w14:paraId="215FDEFC" w14:textId="58B9EC3A" w:rsidR="00211710" w:rsidRPr="00642226" w:rsidRDefault="00211710" w:rsidP="00642226">
            <w:pPr>
              <w:pStyle w:val="TableBullet"/>
            </w:pPr>
            <w:r w:rsidRPr="00642226">
              <w:t>the QCAA analysing these documents when conducting performance assessment reviews</w:t>
            </w:r>
          </w:p>
          <w:p w14:paraId="75FA3249" w14:textId="77777777" w:rsidR="00211710" w:rsidRPr="00973919" w:rsidRDefault="00211710" w:rsidP="00966022">
            <w:pPr>
              <w:pStyle w:val="TableBullet"/>
            </w:pPr>
            <w:r w:rsidRPr="00642226">
              <w:t>that email addresses provide the same acknowledgment as a signature.</w:t>
            </w:r>
          </w:p>
        </w:tc>
      </w:tr>
      <w:tr w:rsidR="00211710" w:rsidRPr="00434B79" w14:paraId="4D5908D5" w14:textId="77777777" w:rsidTr="00642226">
        <w:trPr>
          <w:trHeight w:val="290"/>
        </w:trPr>
        <w:tc>
          <w:tcPr>
            <w:cnfStyle w:val="001000000000" w:firstRow="0" w:lastRow="0" w:firstColumn="1" w:lastColumn="0" w:oddVBand="0" w:evenVBand="0" w:oddHBand="0" w:evenHBand="0" w:firstRowFirstColumn="0" w:firstRowLastColumn="0" w:lastRowFirstColumn="0" w:lastRowLastColumn="0"/>
            <w:tcW w:w="2501" w:type="pct"/>
            <w:gridSpan w:val="5"/>
            <w:shd w:val="clear" w:color="auto" w:fill="BFBFBF" w:themeFill="background1" w:themeFillShade="BF"/>
          </w:tcPr>
          <w:p w14:paraId="258CDBCD" w14:textId="6FA859A4" w:rsidR="00211710" w:rsidRPr="00642226" w:rsidRDefault="00211710" w:rsidP="00642226">
            <w:pPr>
              <w:pStyle w:val="Tableheading"/>
              <w:rPr>
                <w:color w:val="000000" w:themeColor="text1"/>
              </w:rPr>
            </w:pPr>
            <w:bookmarkStart w:id="2" w:name="_Hlk498427788"/>
            <w:r w:rsidRPr="00642226">
              <w:rPr>
                <w:color w:val="000000" w:themeColor="text1"/>
              </w:rPr>
              <w:t>RTO manager</w:t>
            </w:r>
          </w:p>
        </w:tc>
        <w:tc>
          <w:tcPr>
            <w:tcW w:w="2499" w:type="pct"/>
            <w:gridSpan w:val="4"/>
            <w:shd w:val="clear" w:color="auto" w:fill="BFBFBF" w:themeFill="background1" w:themeFillShade="BF"/>
          </w:tcPr>
          <w:p w14:paraId="27D91074" w14:textId="77777777" w:rsidR="00211710" w:rsidRPr="00642226" w:rsidRDefault="00211710" w:rsidP="00642226">
            <w:pPr>
              <w:pStyle w:val="Tableheading"/>
              <w:cnfStyle w:val="000000000000" w:firstRow="0" w:lastRow="0" w:firstColumn="0" w:lastColumn="0" w:oddVBand="0" w:evenVBand="0" w:oddHBand="0" w:evenHBand="0" w:firstRowFirstColumn="0" w:firstRowLastColumn="0" w:lastRowFirstColumn="0" w:lastRowLastColumn="0"/>
              <w:rPr>
                <w:color w:val="000000" w:themeColor="text1"/>
              </w:rPr>
            </w:pPr>
            <w:r w:rsidRPr="00642226">
              <w:rPr>
                <w:color w:val="000000" w:themeColor="text1"/>
              </w:rPr>
              <w:t>Principal</w:t>
            </w:r>
          </w:p>
        </w:tc>
      </w:tr>
      <w:bookmarkEnd w:id="2"/>
      <w:tr w:rsidR="00211710" w:rsidRPr="00434B79" w14:paraId="4AB1D032" w14:textId="77777777" w:rsidTr="00F37705">
        <w:trPr>
          <w:trHeight w:val="290"/>
        </w:trPr>
        <w:tc>
          <w:tcPr>
            <w:cnfStyle w:val="001000000000" w:firstRow="0" w:lastRow="0" w:firstColumn="1" w:lastColumn="0" w:oddVBand="0" w:evenVBand="0" w:oddHBand="0" w:evenHBand="0" w:firstRowFirstColumn="0" w:firstRowLastColumn="0" w:lastRowFirstColumn="0" w:lastRowLastColumn="0"/>
            <w:tcW w:w="699" w:type="pct"/>
          </w:tcPr>
          <w:p w14:paraId="6BB4B349" w14:textId="77777777" w:rsidR="00211710" w:rsidRPr="00642226" w:rsidRDefault="00211710" w:rsidP="00642226">
            <w:pPr>
              <w:pStyle w:val="Tablesubhead"/>
            </w:pPr>
            <w:r w:rsidRPr="00642226">
              <w:t>Name</w:t>
            </w:r>
          </w:p>
        </w:tc>
        <w:sdt>
          <w:sdtPr>
            <w:alias w:val="RTO Manager Name"/>
            <w:tag w:val="RTO_Manager_Name"/>
            <w:id w:val="-1229916873"/>
            <w:placeholder>
              <w:docPart w:val="29DD4BFC310749BCBED722526B535074"/>
            </w:placeholder>
            <w:showingPlcHdr/>
          </w:sdtPr>
          <w:sdtEndPr/>
          <w:sdtContent>
            <w:tc>
              <w:tcPr>
                <w:tcW w:w="1802" w:type="pct"/>
                <w:gridSpan w:val="4"/>
              </w:tcPr>
              <w:p w14:paraId="0E4EE48B" w14:textId="3D86DA8D" w:rsidR="00211710" w:rsidRPr="005E529C" w:rsidRDefault="00C652DA" w:rsidP="00642226">
                <w:pPr>
                  <w:pStyle w:val="Tabletext"/>
                  <w:cnfStyle w:val="000000000000" w:firstRow="0" w:lastRow="0" w:firstColumn="0" w:lastColumn="0" w:oddVBand="0" w:evenVBand="0" w:oddHBand="0" w:evenHBand="0" w:firstRowFirstColumn="0" w:firstRowLastColumn="0" w:lastRowFirstColumn="0" w:lastRowLastColumn="0"/>
                </w:pPr>
                <w:r>
                  <w:rPr>
                    <w:shd w:val="clear" w:color="auto" w:fill="F7EA9F" w:themeFill="accent6"/>
                  </w:rPr>
                  <w:t>RTO manager name</w:t>
                </w:r>
              </w:p>
            </w:tc>
          </w:sdtContent>
        </w:sdt>
        <w:tc>
          <w:tcPr>
            <w:tcW w:w="627" w:type="pct"/>
            <w:shd w:val="clear" w:color="auto" w:fill="E5E5E5" w:themeFill="accent1" w:themeFillTint="33"/>
          </w:tcPr>
          <w:p w14:paraId="03A26711"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Name</w:t>
            </w:r>
          </w:p>
        </w:tc>
        <w:sdt>
          <w:sdtPr>
            <w:alias w:val="Principal Name"/>
            <w:tag w:val="Principal_Name"/>
            <w:id w:val="1338656266"/>
            <w:placeholder>
              <w:docPart w:val="B5D49224A540469898EF468DF0AEA63B"/>
            </w:placeholder>
            <w:showingPlcHdr/>
          </w:sdtPr>
          <w:sdtEndPr/>
          <w:sdtContent>
            <w:tc>
              <w:tcPr>
                <w:tcW w:w="1872" w:type="pct"/>
                <w:gridSpan w:val="3"/>
              </w:tcPr>
              <w:p w14:paraId="08589DFE" w14:textId="5E6BAD1B" w:rsidR="00211710" w:rsidRPr="00C652DA" w:rsidRDefault="00C652DA" w:rsidP="00642226">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Pr>
                    <w:shd w:val="clear" w:color="auto" w:fill="F7EA9F" w:themeFill="accent6"/>
                  </w:rPr>
                  <w:t>Principal</w:t>
                </w:r>
                <w:r w:rsidRPr="00C652DA">
                  <w:rPr>
                    <w:shd w:val="clear" w:color="auto" w:fill="F7EA9F" w:themeFill="accent6"/>
                  </w:rPr>
                  <w:t xml:space="preserve"> n</w:t>
                </w:r>
                <w:r>
                  <w:rPr>
                    <w:shd w:val="clear" w:color="auto" w:fill="F7EA9F" w:themeFill="accent6"/>
                  </w:rPr>
                  <w:t>ame</w:t>
                </w:r>
              </w:p>
            </w:tc>
          </w:sdtContent>
        </w:sdt>
      </w:tr>
      <w:tr w:rsidR="00211710" w:rsidRPr="00434B79" w14:paraId="03338874" w14:textId="77777777" w:rsidTr="00F37705">
        <w:trPr>
          <w:trHeight w:val="290"/>
        </w:trPr>
        <w:tc>
          <w:tcPr>
            <w:cnfStyle w:val="001000000000" w:firstRow="0" w:lastRow="0" w:firstColumn="1" w:lastColumn="0" w:oddVBand="0" w:evenVBand="0" w:oddHBand="0" w:evenHBand="0" w:firstRowFirstColumn="0" w:firstRowLastColumn="0" w:lastRowFirstColumn="0" w:lastRowLastColumn="0"/>
            <w:tcW w:w="699" w:type="pct"/>
          </w:tcPr>
          <w:p w14:paraId="228CED7A" w14:textId="77777777" w:rsidR="00211710" w:rsidRPr="00642226" w:rsidRDefault="00211710" w:rsidP="00642226">
            <w:pPr>
              <w:pStyle w:val="Tablesubhead"/>
            </w:pPr>
            <w:r w:rsidRPr="00642226">
              <w:t>Email</w:t>
            </w:r>
          </w:p>
        </w:tc>
        <w:tc>
          <w:tcPr>
            <w:tcW w:w="1802" w:type="pct"/>
            <w:gridSpan w:val="4"/>
          </w:tcPr>
          <w:sdt>
            <w:sdtPr>
              <w:rPr>
                <w:color w:val="000000" w:themeColor="text1"/>
              </w:rPr>
              <w:alias w:val="Email"/>
              <w:tag w:val="Email"/>
              <w:id w:val="-1478602457"/>
              <w:placeholder>
                <w:docPart w:val="46D3C641648D489EACE95FA2CC2D04A2"/>
              </w:placeholder>
              <w:showingPlcHdr/>
            </w:sdtPr>
            <w:sdtEndPr/>
            <w:sdtContent>
              <w:p w14:paraId="137F1699" w14:textId="540F6AB0" w:rsidR="00211710" w:rsidRPr="00C652DA" w:rsidRDefault="00C652DA" w:rsidP="00C652DA">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sidRPr="00581FF0">
                  <w:rPr>
                    <w:rStyle w:val="PlaceholderText"/>
                    <w:color w:val="000000" w:themeColor="text1"/>
                    <w:shd w:val="clear" w:color="auto" w:fill="F7EA9F" w:themeFill="accent6"/>
                  </w:rPr>
                  <w:t>[name@example.com]</w:t>
                </w:r>
              </w:p>
            </w:sdtContent>
          </w:sdt>
        </w:tc>
        <w:tc>
          <w:tcPr>
            <w:tcW w:w="627" w:type="pct"/>
            <w:shd w:val="clear" w:color="auto" w:fill="E5E5E5" w:themeFill="accent1" w:themeFillTint="33"/>
          </w:tcPr>
          <w:p w14:paraId="0D92A4AE"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Email</w:t>
            </w:r>
          </w:p>
        </w:tc>
        <w:tc>
          <w:tcPr>
            <w:tcW w:w="1872" w:type="pct"/>
            <w:gridSpan w:val="3"/>
          </w:tcPr>
          <w:sdt>
            <w:sdtPr>
              <w:rPr>
                <w:color w:val="000000" w:themeColor="text1"/>
              </w:rPr>
              <w:alias w:val="Email"/>
              <w:tag w:val="Email"/>
              <w:id w:val="-2106022713"/>
              <w:placeholder>
                <w:docPart w:val="F4D01ED2586E4BABBFB06A1EEE99B0B6"/>
              </w:placeholder>
              <w:showingPlcHdr/>
            </w:sdtPr>
            <w:sdtEndPr/>
            <w:sdtContent>
              <w:p w14:paraId="4DC46A6C" w14:textId="5DD326F8" w:rsidR="00211710" w:rsidRPr="00C652DA" w:rsidRDefault="00C652DA" w:rsidP="00C652DA">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sidRPr="00581FF0">
                  <w:rPr>
                    <w:rStyle w:val="PlaceholderText"/>
                    <w:color w:val="000000" w:themeColor="text1"/>
                    <w:shd w:val="clear" w:color="auto" w:fill="F7EA9F" w:themeFill="accent6"/>
                  </w:rPr>
                  <w:t>[name@example.com]</w:t>
                </w:r>
              </w:p>
            </w:sdtContent>
          </w:sdt>
        </w:tc>
      </w:tr>
      <w:tr w:rsidR="00211710" w:rsidRPr="00434B79" w14:paraId="4EDECA10" w14:textId="77777777" w:rsidTr="00F37705">
        <w:trPr>
          <w:trHeight w:val="290"/>
        </w:trPr>
        <w:tc>
          <w:tcPr>
            <w:cnfStyle w:val="001000000000" w:firstRow="0" w:lastRow="0" w:firstColumn="1" w:lastColumn="0" w:oddVBand="0" w:evenVBand="0" w:oddHBand="0" w:evenHBand="0" w:firstRowFirstColumn="0" w:firstRowLastColumn="0" w:lastRowFirstColumn="0" w:lastRowLastColumn="0"/>
            <w:tcW w:w="699" w:type="pct"/>
          </w:tcPr>
          <w:p w14:paraId="6B068E19" w14:textId="77777777" w:rsidR="00211710" w:rsidRPr="00642226" w:rsidRDefault="00211710" w:rsidP="00642226">
            <w:pPr>
              <w:pStyle w:val="Tablesubhead"/>
            </w:pPr>
            <w:r w:rsidRPr="00642226">
              <w:t>Date</w:t>
            </w:r>
          </w:p>
        </w:tc>
        <w:sdt>
          <w:sdtPr>
            <w:rPr>
              <w:rFonts w:asciiTheme="majorHAnsi" w:hAnsiTheme="majorHAnsi" w:cs="Arial"/>
              <w:color w:val="000000" w:themeColor="text1"/>
              <w:shd w:val="clear" w:color="auto" w:fill="F7EA9F" w:themeFill="accent6"/>
              <w:lang w:eastAsia="en-US"/>
            </w:rPr>
            <w:id w:val="530379248"/>
            <w:placeholder>
              <w:docPart w:val="54FEF737B7C2449F878FD3DE4F1D2E98"/>
            </w:placeholder>
            <w:date>
              <w:dateFormat w:val="d/MM/yyyy"/>
              <w:lid w:val="en-AU"/>
              <w:storeMappedDataAs w:val="dateTime"/>
              <w:calendar w:val="gregorian"/>
            </w:date>
          </w:sdtPr>
          <w:sdtEndPr/>
          <w:sdtContent>
            <w:tc>
              <w:tcPr>
                <w:tcW w:w="1802" w:type="pct"/>
                <w:gridSpan w:val="4"/>
              </w:tcPr>
              <w:p w14:paraId="75864B9E" w14:textId="77777777" w:rsidR="00211710" w:rsidRPr="005E529C" w:rsidRDefault="00211710" w:rsidP="00642226">
                <w:pPr>
                  <w:pStyle w:val="Tabletext"/>
                  <w:cnfStyle w:val="000000000000" w:firstRow="0" w:lastRow="0" w:firstColumn="0" w:lastColumn="0" w:oddVBand="0" w:evenVBand="0" w:oddHBand="0" w:evenHBand="0" w:firstRowFirstColumn="0" w:firstRowLastColumn="0" w:lastRowFirstColumn="0" w:lastRowLastColumn="0"/>
                </w:pPr>
                <w:r w:rsidRPr="005E529C">
                  <w:rPr>
                    <w:rFonts w:asciiTheme="majorHAnsi" w:hAnsiTheme="majorHAnsi" w:cs="Arial"/>
                    <w:color w:val="000000" w:themeColor="text1"/>
                    <w:shd w:val="clear" w:color="auto" w:fill="F7EA9F" w:themeFill="accent6"/>
                    <w:lang w:eastAsia="en-US"/>
                  </w:rPr>
                  <w:t>[Date]</w:t>
                </w:r>
              </w:p>
            </w:tc>
          </w:sdtContent>
        </w:sdt>
        <w:tc>
          <w:tcPr>
            <w:tcW w:w="627" w:type="pct"/>
            <w:shd w:val="clear" w:color="auto" w:fill="E5E5E5" w:themeFill="accent1" w:themeFillTint="33"/>
          </w:tcPr>
          <w:p w14:paraId="3C0FEAF4"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Date</w:t>
            </w:r>
          </w:p>
        </w:tc>
        <w:sdt>
          <w:sdtPr>
            <w:rPr>
              <w:rFonts w:asciiTheme="majorHAnsi" w:hAnsiTheme="majorHAnsi" w:cs="Arial"/>
              <w:color w:val="000000" w:themeColor="text1"/>
              <w:shd w:val="clear" w:color="auto" w:fill="F7EA9F" w:themeFill="accent6"/>
              <w:lang w:eastAsia="en-US"/>
            </w:rPr>
            <w:id w:val="-889639963"/>
            <w:placeholder>
              <w:docPart w:val="B48CADCB22124350BD3F563590BE438A"/>
            </w:placeholder>
            <w:date>
              <w:dateFormat w:val="d/MM/yyyy"/>
              <w:lid w:val="en-AU"/>
              <w:storeMappedDataAs w:val="dateTime"/>
              <w:calendar w:val="gregorian"/>
            </w:date>
          </w:sdtPr>
          <w:sdtEndPr/>
          <w:sdtContent>
            <w:tc>
              <w:tcPr>
                <w:tcW w:w="1872" w:type="pct"/>
                <w:gridSpan w:val="3"/>
              </w:tcPr>
              <w:p w14:paraId="49B56489" w14:textId="77777777" w:rsidR="00211710" w:rsidRPr="005E529C" w:rsidRDefault="00211710" w:rsidP="00642226">
                <w:pPr>
                  <w:pStyle w:val="Tabletext"/>
                  <w:cnfStyle w:val="000000000000" w:firstRow="0" w:lastRow="0" w:firstColumn="0" w:lastColumn="0" w:oddVBand="0" w:evenVBand="0" w:oddHBand="0" w:evenHBand="0" w:firstRowFirstColumn="0" w:firstRowLastColumn="0" w:lastRowFirstColumn="0" w:lastRowLastColumn="0"/>
                </w:pPr>
                <w:r w:rsidRPr="005E529C">
                  <w:rPr>
                    <w:rFonts w:asciiTheme="majorHAnsi" w:hAnsiTheme="majorHAnsi" w:cs="Arial"/>
                    <w:color w:val="000000" w:themeColor="text1"/>
                    <w:shd w:val="clear" w:color="auto" w:fill="F7EA9F" w:themeFill="accent6"/>
                    <w:lang w:eastAsia="en-US"/>
                  </w:rPr>
                  <w:t>[Date]</w:t>
                </w:r>
              </w:p>
            </w:tc>
          </w:sdtContent>
        </w:sdt>
      </w:tr>
      <w:tr w:rsidR="00211710" w:rsidRPr="00434B79" w14:paraId="53403C82" w14:textId="77777777" w:rsidTr="00642226">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BFBFBF" w:themeFill="background1" w:themeFillShade="BF"/>
          </w:tcPr>
          <w:p w14:paraId="53FAB009" w14:textId="77777777" w:rsidR="00211710" w:rsidRPr="00642226" w:rsidRDefault="00211710" w:rsidP="00642226">
            <w:pPr>
              <w:pStyle w:val="Tablesubhead"/>
            </w:pPr>
            <w:r w:rsidRPr="00642226">
              <w:t>All additional delegated officers (add additional places to this table as required)</w:t>
            </w:r>
          </w:p>
        </w:tc>
      </w:tr>
      <w:tr w:rsidR="00211710" w:rsidRPr="00434B79" w14:paraId="61F79F35" w14:textId="77777777" w:rsidTr="00F37705">
        <w:trPr>
          <w:trHeight w:val="227"/>
        </w:trPr>
        <w:tc>
          <w:tcPr>
            <w:cnfStyle w:val="001000000000" w:firstRow="0" w:lastRow="0" w:firstColumn="1" w:lastColumn="0" w:oddVBand="0" w:evenVBand="0" w:oddHBand="0" w:evenHBand="0" w:firstRowFirstColumn="0" w:firstRowLastColumn="0" w:lastRowFirstColumn="0" w:lastRowLastColumn="0"/>
            <w:tcW w:w="699" w:type="pct"/>
          </w:tcPr>
          <w:p w14:paraId="625E2F00" w14:textId="77777777" w:rsidR="00211710" w:rsidRPr="00642226" w:rsidRDefault="00211710" w:rsidP="00642226">
            <w:pPr>
              <w:pStyle w:val="Tablesubhead"/>
            </w:pPr>
            <w:r w:rsidRPr="00642226">
              <w:t>Delegated officer</w:t>
            </w:r>
          </w:p>
        </w:tc>
        <w:sdt>
          <w:sdtPr>
            <w:alias w:val="Officer name"/>
            <w:tag w:val="RTO_Manager_Name"/>
            <w:id w:val="1081110163"/>
            <w:placeholder>
              <w:docPart w:val="E881DB833FD248689DD60C9D7A37AFE3"/>
            </w:placeholder>
            <w:showingPlcHdr/>
          </w:sdtPr>
          <w:sdtEndPr/>
          <w:sdtContent>
            <w:tc>
              <w:tcPr>
                <w:tcW w:w="1802" w:type="pct"/>
                <w:gridSpan w:val="4"/>
              </w:tcPr>
              <w:p w14:paraId="523E02CB" w14:textId="744C192B" w:rsidR="00211710" w:rsidRPr="005E529C" w:rsidRDefault="00C652DA" w:rsidP="00642226">
                <w:pPr>
                  <w:pStyle w:val="Tabletext"/>
                  <w:cnfStyle w:val="000000000000" w:firstRow="0" w:lastRow="0" w:firstColumn="0" w:lastColumn="0" w:oddVBand="0" w:evenVBand="0" w:oddHBand="0" w:evenHBand="0" w:firstRowFirstColumn="0" w:firstRowLastColumn="0" w:lastRowFirstColumn="0" w:lastRowLastColumn="0"/>
                </w:pPr>
                <w:r>
                  <w:rPr>
                    <w:shd w:val="clear" w:color="auto" w:fill="F7EA9F" w:themeFill="accent6"/>
                  </w:rPr>
                  <w:t>Officer’s name</w:t>
                </w:r>
              </w:p>
            </w:tc>
          </w:sdtContent>
        </w:sdt>
        <w:tc>
          <w:tcPr>
            <w:tcW w:w="627" w:type="pct"/>
            <w:shd w:val="clear" w:color="auto" w:fill="E5E5E5" w:themeFill="accent1" w:themeFillTint="33"/>
          </w:tcPr>
          <w:p w14:paraId="2FFDFFE3"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Delegated officer</w:t>
            </w:r>
          </w:p>
        </w:tc>
        <w:sdt>
          <w:sdtPr>
            <w:alias w:val="Officer name"/>
            <w:tag w:val="RTO_Manager_Name"/>
            <w:id w:val="664906468"/>
            <w:placeholder>
              <w:docPart w:val="92C80F20B2974997AE6E20E103A2C201"/>
            </w:placeholder>
            <w:showingPlcHdr/>
          </w:sdtPr>
          <w:sdtEndPr/>
          <w:sdtContent>
            <w:tc>
              <w:tcPr>
                <w:tcW w:w="1872" w:type="pct"/>
                <w:gridSpan w:val="3"/>
              </w:tcPr>
              <w:p w14:paraId="3E4E6EA6" w14:textId="2328F7B2" w:rsidR="00211710" w:rsidRPr="005E529C" w:rsidRDefault="00C652DA" w:rsidP="00642226">
                <w:pPr>
                  <w:pStyle w:val="Tabletext"/>
                  <w:cnfStyle w:val="000000000000" w:firstRow="0" w:lastRow="0" w:firstColumn="0" w:lastColumn="0" w:oddVBand="0" w:evenVBand="0" w:oddHBand="0" w:evenHBand="0" w:firstRowFirstColumn="0" w:firstRowLastColumn="0" w:lastRowFirstColumn="0" w:lastRowLastColumn="0"/>
                </w:pPr>
                <w:r>
                  <w:rPr>
                    <w:shd w:val="clear" w:color="auto" w:fill="F7EA9F" w:themeFill="accent6"/>
                  </w:rPr>
                  <w:t>Officer’s name</w:t>
                </w:r>
              </w:p>
            </w:tc>
          </w:sdtContent>
        </w:sdt>
      </w:tr>
      <w:tr w:rsidR="00211710" w:rsidRPr="00434B79" w14:paraId="172A8C4C" w14:textId="77777777" w:rsidTr="00F37705">
        <w:trPr>
          <w:trHeight w:val="290"/>
        </w:trPr>
        <w:tc>
          <w:tcPr>
            <w:cnfStyle w:val="001000000000" w:firstRow="0" w:lastRow="0" w:firstColumn="1" w:lastColumn="0" w:oddVBand="0" w:evenVBand="0" w:oddHBand="0" w:evenHBand="0" w:firstRowFirstColumn="0" w:firstRowLastColumn="0" w:lastRowFirstColumn="0" w:lastRowLastColumn="0"/>
            <w:tcW w:w="699" w:type="pct"/>
          </w:tcPr>
          <w:p w14:paraId="73A3AA57" w14:textId="77777777" w:rsidR="00211710" w:rsidRPr="00642226" w:rsidRDefault="00211710" w:rsidP="00642226">
            <w:pPr>
              <w:pStyle w:val="Tablesubhead"/>
            </w:pPr>
            <w:r w:rsidRPr="00642226">
              <w:t>Email</w:t>
            </w:r>
          </w:p>
        </w:tc>
        <w:tc>
          <w:tcPr>
            <w:tcW w:w="1802" w:type="pct"/>
            <w:gridSpan w:val="4"/>
          </w:tcPr>
          <w:sdt>
            <w:sdtPr>
              <w:rPr>
                <w:color w:val="000000" w:themeColor="text1"/>
              </w:rPr>
              <w:alias w:val="Email"/>
              <w:tag w:val="Email"/>
              <w:id w:val="-1941446199"/>
              <w:placeholder>
                <w:docPart w:val="68719E4275EF4214A329D76CDBF7FAB1"/>
              </w:placeholder>
              <w:showingPlcHdr/>
            </w:sdtPr>
            <w:sdtEndPr/>
            <w:sdtContent>
              <w:p w14:paraId="68CAAFA2" w14:textId="53326ED0" w:rsidR="00211710" w:rsidRPr="00C652DA" w:rsidRDefault="00C652DA" w:rsidP="00C652DA">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sidRPr="00581FF0">
                  <w:rPr>
                    <w:rStyle w:val="PlaceholderText"/>
                    <w:color w:val="000000" w:themeColor="text1"/>
                    <w:shd w:val="clear" w:color="auto" w:fill="F7EA9F" w:themeFill="accent6"/>
                  </w:rPr>
                  <w:t>[name@example.com]</w:t>
                </w:r>
              </w:p>
            </w:sdtContent>
          </w:sdt>
        </w:tc>
        <w:tc>
          <w:tcPr>
            <w:tcW w:w="627" w:type="pct"/>
            <w:shd w:val="clear" w:color="auto" w:fill="E5E5E5" w:themeFill="accent1" w:themeFillTint="33"/>
          </w:tcPr>
          <w:p w14:paraId="42C0C693"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Email</w:t>
            </w:r>
          </w:p>
        </w:tc>
        <w:tc>
          <w:tcPr>
            <w:tcW w:w="1872" w:type="pct"/>
            <w:gridSpan w:val="3"/>
          </w:tcPr>
          <w:sdt>
            <w:sdtPr>
              <w:rPr>
                <w:color w:val="000000" w:themeColor="text1"/>
              </w:rPr>
              <w:alias w:val="Email"/>
              <w:tag w:val="Email"/>
              <w:id w:val="1196578256"/>
              <w:placeholder>
                <w:docPart w:val="083EF77953A744E089612DF5A3FC3238"/>
              </w:placeholder>
              <w:showingPlcHdr/>
            </w:sdtPr>
            <w:sdtEndPr/>
            <w:sdtContent>
              <w:p w14:paraId="788EBE61" w14:textId="0EABB186" w:rsidR="00211710" w:rsidRPr="00C652DA" w:rsidRDefault="00C652DA" w:rsidP="00C652DA">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sidRPr="00581FF0">
                  <w:rPr>
                    <w:rStyle w:val="PlaceholderText"/>
                    <w:color w:val="000000" w:themeColor="text1"/>
                    <w:shd w:val="clear" w:color="auto" w:fill="F7EA9F" w:themeFill="accent6"/>
                  </w:rPr>
                  <w:t>[name@example.com]</w:t>
                </w:r>
              </w:p>
            </w:sdtContent>
          </w:sdt>
        </w:tc>
      </w:tr>
      <w:tr w:rsidR="00211710" w:rsidRPr="00434B79" w14:paraId="66C19A10" w14:textId="77777777" w:rsidTr="00F37705">
        <w:trPr>
          <w:trHeight w:val="290"/>
        </w:trPr>
        <w:tc>
          <w:tcPr>
            <w:cnfStyle w:val="001000000000" w:firstRow="0" w:lastRow="0" w:firstColumn="1" w:lastColumn="0" w:oddVBand="0" w:evenVBand="0" w:oddHBand="0" w:evenHBand="0" w:firstRowFirstColumn="0" w:firstRowLastColumn="0" w:lastRowFirstColumn="0" w:lastRowLastColumn="0"/>
            <w:tcW w:w="699" w:type="pct"/>
          </w:tcPr>
          <w:p w14:paraId="5654F93A" w14:textId="77777777" w:rsidR="00211710" w:rsidRPr="00642226" w:rsidRDefault="00211710" w:rsidP="00642226">
            <w:pPr>
              <w:pStyle w:val="Tablesubhead"/>
            </w:pPr>
            <w:r w:rsidRPr="00642226">
              <w:t>Date</w:t>
            </w:r>
          </w:p>
        </w:tc>
        <w:sdt>
          <w:sdtPr>
            <w:rPr>
              <w:rFonts w:asciiTheme="majorHAnsi" w:hAnsiTheme="majorHAnsi" w:cs="Arial"/>
              <w:color w:val="000000" w:themeColor="text1"/>
              <w:shd w:val="clear" w:color="auto" w:fill="F7EA9F" w:themeFill="accent6"/>
              <w:lang w:eastAsia="en-US"/>
            </w:rPr>
            <w:id w:val="1251394202"/>
            <w:placeholder>
              <w:docPart w:val="EBB674012BDB4B98B66A83463B0CA66B"/>
            </w:placeholder>
            <w:date>
              <w:dateFormat w:val="d/MM/yyyy"/>
              <w:lid w:val="en-AU"/>
              <w:storeMappedDataAs w:val="dateTime"/>
              <w:calendar w:val="gregorian"/>
            </w:date>
          </w:sdtPr>
          <w:sdtEndPr/>
          <w:sdtContent>
            <w:tc>
              <w:tcPr>
                <w:tcW w:w="1802" w:type="pct"/>
                <w:gridSpan w:val="4"/>
              </w:tcPr>
              <w:p w14:paraId="14EA1A10" w14:textId="77777777" w:rsidR="00211710" w:rsidRPr="005E529C" w:rsidRDefault="00211710" w:rsidP="00642226">
                <w:pPr>
                  <w:pStyle w:val="Tabletext"/>
                  <w:cnfStyle w:val="000000000000" w:firstRow="0" w:lastRow="0" w:firstColumn="0" w:lastColumn="0" w:oddVBand="0" w:evenVBand="0" w:oddHBand="0" w:evenHBand="0" w:firstRowFirstColumn="0" w:firstRowLastColumn="0" w:lastRowFirstColumn="0" w:lastRowLastColumn="0"/>
                </w:pPr>
                <w:r w:rsidRPr="005E529C">
                  <w:rPr>
                    <w:rFonts w:asciiTheme="majorHAnsi" w:hAnsiTheme="majorHAnsi" w:cs="Arial"/>
                    <w:color w:val="000000" w:themeColor="text1"/>
                    <w:shd w:val="clear" w:color="auto" w:fill="F7EA9F" w:themeFill="accent6"/>
                    <w:lang w:eastAsia="en-US"/>
                  </w:rPr>
                  <w:t>[Date]</w:t>
                </w:r>
              </w:p>
            </w:tc>
          </w:sdtContent>
        </w:sdt>
        <w:tc>
          <w:tcPr>
            <w:tcW w:w="627" w:type="pct"/>
            <w:shd w:val="clear" w:color="auto" w:fill="E5E5E5" w:themeFill="accent1" w:themeFillTint="33"/>
          </w:tcPr>
          <w:p w14:paraId="73F6922E" w14:textId="77777777" w:rsidR="00211710" w:rsidRPr="005E529C" w:rsidRDefault="00211710" w:rsidP="00642226">
            <w:pPr>
              <w:pStyle w:val="Tablesubhead"/>
              <w:cnfStyle w:val="000000000000" w:firstRow="0" w:lastRow="0" w:firstColumn="0" w:lastColumn="0" w:oddVBand="0" w:evenVBand="0" w:oddHBand="0" w:evenHBand="0" w:firstRowFirstColumn="0" w:firstRowLastColumn="0" w:lastRowFirstColumn="0" w:lastRowLastColumn="0"/>
            </w:pPr>
            <w:r w:rsidRPr="005E529C">
              <w:t>Date</w:t>
            </w:r>
          </w:p>
        </w:tc>
        <w:sdt>
          <w:sdtPr>
            <w:rPr>
              <w:rFonts w:asciiTheme="majorHAnsi" w:hAnsiTheme="majorHAnsi" w:cs="Arial"/>
              <w:color w:val="000000" w:themeColor="text1"/>
              <w:shd w:val="clear" w:color="auto" w:fill="F7EA9F" w:themeFill="accent6"/>
              <w:lang w:eastAsia="en-US"/>
            </w:rPr>
            <w:id w:val="-1590924597"/>
            <w:placeholder>
              <w:docPart w:val="AC294FB9AD53497BB7AF64DEF46A2BC0"/>
            </w:placeholder>
            <w:date>
              <w:dateFormat w:val="d/MM/yyyy"/>
              <w:lid w:val="en-AU"/>
              <w:storeMappedDataAs w:val="dateTime"/>
              <w:calendar w:val="gregorian"/>
            </w:date>
          </w:sdtPr>
          <w:sdtEndPr/>
          <w:sdtContent>
            <w:tc>
              <w:tcPr>
                <w:tcW w:w="1872" w:type="pct"/>
                <w:gridSpan w:val="3"/>
              </w:tcPr>
              <w:p w14:paraId="5552DBA8" w14:textId="77777777" w:rsidR="00211710" w:rsidRPr="005E529C" w:rsidRDefault="00211710" w:rsidP="00642226">
                <w:pPr>
                  <w:pStyle w:val="Tabletext"/>
                  <w:cnfStyle w:val="000000000000" w:firstRow="0" w:lastRow="0" w:firstColumn="0" w:lastColumn="0" w:oddVBand="0" w:evenVBand="0" w:oddHBand="0" w:evenHBand="0" w:firstRowFirstColumn="0" w:firstRowLastColumn="0" w:lastRowFirstColumn="0" w:lastRowLastColumn="0"/>
                </w:pPr>
                <w:r w:rsidRPr="005E529C">
                  <w:rPr>
                    <w:rFonts w:asciiTheme="majorHAnsi" w:hAnsiTheme="majorHAnsi" w:cs="Arial"/>
                    <w:color w:val="000000" w:themeColor="text1"/>
                    <w:shd w:val="clear" w:color="auto" w:fill="F7EA9F" w:themeFill="accent6"/>
                    <w:lang w:eastAsia="en-US"/>
                  </w:rPr>
                  <w:t>[Date]</w:t>
                </w:r>
              </w:p>
            </w:tc>
          </w:sdtContent>
        </w:sdt>
      </w:tr>
    </w:tbl>
    <w:p w14:paraId="2C405671" w14:textId="77777777" w:rsidR="00211710" w:rsidRDefault="00211710" w:rsidP="009D375B">
      <w:r>
        <w:br w:type="page"/>
      </w:r>
    </w:p>
    <w:p w14:paraId="3B4105D7" w14:textId="77777777" w:rsidR="00211710" w:rsidRDefault="00211710" w:rsidP="009D375B">
      <w:pPr>
        <w:pStyle w:val="Heading1"/>
        <w:sectPr w:rsidR="00211710" w:rsidSect="00D052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418" w:bottom="1701" w:left="1418" w:header="567" w:footer="284" w:gutter="0"/>
          <w:cols w:space="720"/>
          <w:formProt w:val="0"/>
          <w:noEndnote/>
          <w:titlePg/>
          <w:docGrid w:linePitch="299"/>
        </w:sectPr>
      </w:pPr>
      <w:bookmarkStart w:id="3" w:name="_Toc500758040"/>
    </w:p>
    <w:p w14:paraId="4889EC4F" w14:textId="77777777" w:rsidR="00211710" w:rsidRPr="009D375B" w:rsidRDefault="00211710" w:rsidP="00490F53">
      <w:pPr>
        <w:pStyle w:val="Heading1"/>
        <w:spacing w:before="0" w:after="40"/>
      </w:pPr>
      <w:r w:rsidRPr="009D375B">
        <w:lastRenderedPageBreak/>
        <w:t>Section 1</w:t>
      </w:r>
      <w:r w:rsidRPr="009D375B">
        <w:tab/>
        <w:t>Policy and procedure</w:t>
      </w:r>
      <w:bookmarkEnd w:id="3"/>
    </w:p>
    <w:p w14:paraId="6E3B7F6B" w14:textId="77777777" w:rsidR="00211710" w:rsidRDefault="00211710" w:rsidP="0040653F">
      <w:pPr>
        <w:pStyle w:val="BodyText"/>
        <w:spacing w:after="40"/>
      </w:pPr>
      <w:bookmarkStart w:id="4" w:name="_Toc498956300"/>
      <w:bookmarkStart w:id="5" w:name="_Toc499016447"/>
      <w:bookmarkStart w:id="6" w:name="_Toc499016606"/>
      <w:bookmarkStart w:id="7" w:name="_Toc499019446"/>
      <w:bookmarkStart w:id="8" w:name="_Toc499019586"/>
      <w:bookmarkStart w:id="9" w:name="_Toc499028805"/>
      <w:r w:rsidRPr="008105AB">
        <w:t xml:space="preserve">Section 1 </w:t>
      </w:r>
      <w:r w:rsidRPr="00DC14FF">
        <w:t xml:space="preserve">of this policy and procedure </w:t>
      </w:r>
      <w:r w:rsidRPr="008105AB">
        <w:t xml:space="preserve">sets out </w:t>
      </w:r>
      <w:r>
        <w:t xml:space="preserve">how </w:t>
      </w:r>
      <w:r w:rsidRPr="008105AB">
        <w:t>the RTO</w:t>
      </w:r>
      <w:r>
        <w:t xml:space="preserve"> </w:t>
      </w:r>
      <w:r w:rsidRPr="008105AB">
        <w:t xml:space="preserve">addresses </w:t>
      </w:r>
      <w:r>
        <w:t>a</w:t>
      </w:r>
      <w:r w:rsidRPr="008105AB">
        <w:t xml:space="preserve"> complaint </w:t>
      </w:r>
      <w:r>
        <w:t>or</w:t>
      </w:r>
      <w:r w:rsidRPr="008105AB">
        <w:t xml:space="preserve"> appeal </w:t>
      </w:r>
      <w:r>
        <w:t xml:space="preserve">it </w:t>
      </w:r>
      <w:r w:rsidRPr="008105AB">
        <w:t>receive</w:t>
      </w:r>
      <w:r>
        <w:t>s</w:t>
      </w:r>
      <w:r w:rsidRPr="008105AB">
        <w:t xml:space="preserve"> relating to its officers, students </w:t>
      </w:r>
      <w:r>
        <w:t>or</w:t>
      </w:r>
      <w:r w:rsidRPr="008105AB">
        <w:t xml:space="preserve"> third parties providing services on behalf of the school RTO.</w:t>
      </w:r>
    </w:p>
    <w:p w14:paraId="7B941B36" w14:textId="77777777" w:rsidR="00211710" w:rsidRDefault="00211710" w:rsidP="0040653F">
      <w:pPr>
        <w:pStyle w:val="BodyText"/>
        <w:spacing w:after="40"/>
      </w:pPr>
      <w:r>
        <w:rPr>
          <w:b/>
        </w:rPr>
        <w:t>Relevant S</w:t>
      </w:r>
      <w:r w:rsidRPr="00EF49DE">
        <w:rPr>
          <w:b/>
        </w:rPr>
        <w:t>tandards:</w:t>
      </w:r>
      <w:r w:rsidRPr="005B1827">
        <w:t xml:space="preserve"> </w:t>
      </w:r>
      <w:r>
        <w:t xml:space="preserve">2.2(b), </w:t>
      </w:r>
      <w:bookmarkStart w:id="10" w:name="_Hlk500931307"/>
      <w:r w:rsidRPr="007A6129">
        <w:t>5.2(d), (</w:t>
      </w:r>
      <w:proofErr w:type="spellStart"/>
      <w:r w:rsidRPr="007A6129">
        <w:t>i</w:t>
      </w:r>
      <w:proofErr w:type="spellEnd"/>
      <w:r w:rsidRPr="007A6129">
        <w:t>)</w:t>
      </w:r>
      <w:r w:rsidRPr="0079067C">
        <w:t>,</w:t>
      </w:r>
      <w:bookmarkEnd w:id="10"/>
      <w:r>
        <w:t xml:space="preserve"> 6.1–6.5</w:t>
      </w:r>
    </w:p>
    <w:bookmarkEnd w:id="4"/>
    <w:bookmarkEnd w:id="5"/>
    <w:bookmarkEnd w:id="6"/>
    <w:bookmarkEnd w:id="7"/>
    <w:bookmarkEnd w:id="8"/>
    <w:bookmarkEnd w:id="9"/>
    <w:p w14:paraId="7BE4E3D2" w14:textId="77777777" w:rsidR="00211710" w:rsidRDefault="00211710" w:rsidP="0040653F">
      <w:pPr>
        <w:pStyle w:val="Heading3"/>
        <w:spacing w:before="60" w:after="60"/>
      </w:pPr>
      <w:r>
        <w:t>Complaints</w:t>
      </w:r>
    </w:p>
    <w:tbl>
      <w:tblPr>
        <w:tblStyle w:val="QCAAtablestyle3"/>
        <w:tblW w:w="5000" w:type="pct"/>
        <w:tblLayout w:type="fixed"/>
        <w:tblLook w:val="0620" w:firstRow="1" w:lastRow="0" w:firstColumn="0" w:lastColumn="0" w:noHBand="1" w:noVBand="1"/>
      </w:tblPr>
      <w:tblGrid>
        <w:gridCol w:w="4531"/>
        <w:gridCol w:w="3261"/>
        <w:gridCol w:w="3543"/>
        <w:gridCol w:w="2659"/>
      </w:tblGrid>
      <w:tr w:rsidR="00211710" w:rsidRPr="006C3CFD" w14:paraId="30A72614" w14:textId="77777777" w:rsidTr="00956A69">
        <w:trPr>
          <w:cnfStyle w:val="100000000000" w:firstRow="1" w:lastRow="0" w:firstColumn="0" w:lastColumn="0" w:oddVBand="0" w:evenVBand="0" w:oddHBand="0" w:evenHBand="0" w:firstRowFirstColumn="0" w:firstRowLastColumn="0" w:lastRowFirstColumn="0" w:lastRowLastColumn="0"/>
          <w:trHeight w:val="276"/>
        </w:trPr>
        <w:tc>
          <w:tcPr>
            <w:tcW w:w="13994" w:type="dxa"/>
            <w:gridSpan w:val="4"/>
          </w:tcPr>
          <w:p w14:paraId="1704DD36" w14:textId="77777777" w:rsidR="00211710" w:rsidRPr="00173143" w:rsidRDefault="00211710" w:rsidP="00642226">
            <w:pPr>
              <w:pStyle w:val="Tableheading"/>
            </w:pPr>
            <w:r w:rsidRPr="00173143">
              <w:t>Complaints policy and procedure</w:t>
            </w:r>
          </w:p>
        </w:tc>
      </w:tr>
      <w:tr w:rsidR="00211710" w:rsidRPr="006C3CFD" w14:paraId="3AF9E8C5" w14:textId="77777777" w:rsidTr="00956A69">
        <w:trPr>
          <w:trHeight w:val="20"/>
        </w:trPr>
        <w:tc>
          <w:tcPr>
            <w:tcW w:w="4531" w:type="dxa"/>
            <w:tcBorders>
              <w:top w:val="single" w:sz="12" w:space="0" w:color="D22730" w:themeColor="text2"/>
              <w:bottom w:val="single" w:sz="4" w:space="0" w:color="ACACAC" w:themeColor="background2" w:themeShade="BF"/>
            </w:tcBorders>
            <w:shd w:val="clear" w:color="auto" w:fill="E6E6E6" w:themeFill="background2"/>
          </w:tcPr>
          <w:p w14:paraId="176C8F5B" w14:textId="77777777" w:rsidR="00211710" w:rsidRPr="00642226" w:rsidRDefault="00211710" w:rsidP="00642226">
            <w:pPr>
              <w:pStyle w:val="Tablesubhead"/>
              <w:rPr>
                <w:color w:val="000000" w:themeColor="text1"/>
              </w:rPr>
            </w:pPr>
            <w:r w:rsidRPr="00642226">
              <w:rPr>
                <w:color w:val="000000" w:themeColor="text1"/>
              </w:rPr>
              <w:t>Policy</w:t>
            </w:r>
          </w:p>
        </w:tc>
        <w:tc>
          <w:tcPr>
            <w:tcW w:w="3261" w:type="dxa"/>
            <w:tcBorders>
              <w:top w:val="single" w:sz="12" w:space="0" w:color="D22730" w:themeColor="text2"/>
              <w:bottom w:val="single" w:sz="4" w:space="0" w:color="ACACAC" w:themeColor="background2" w:themeShade="BF"/>
            </w:tcBorders>
            <w:shd w:val="clear" w:color="auto" w:fill="E6E6E6" w:themeFill="background2"/>
          </w:tcPr>
          <w:p w14:paraId="3AC4517A" w14:textId="77777777" w:rsidR="00211710" w:rsidRPr="00642226" w:rsidRDefault="00211710" w:rsidP="00642226">
            <w:pPr>
              <w:pStyle w:val="Tablesubhead"/>
              <w:rPr>
                <w:color w:val="000000" w:themeColor="text1"/>
              </w:rPr>
            </w:pPr>
            <w:r w:rsidRPr="00642226">
              <w:rPr>
                <w:color w:val="000000" w:themeColor="text1"/>
              </w:rPr>
              <w:t>Inform</w:t>
            </w:r>
          </w:p>
        </w:tc>
        <w:tc>
          <w:tcPr>
            <w:tcW w:w="3543" w:type="dxa"/>
            <w:tcBorders>
              <w:top w:val="single" w:sz="12" w:space="0" w:color="D22730" w:themeColor="text2"/>
              <w:bottom w:val="single" w:sz="4" w:space="0" w:color="ACACAC" w:themeColor="background2" w:themeShade="BF"/>
            </w:tcBorders>
            <w:shd w:val="clear" w:color="auto" w:fill="E6E6E6" w:themeFill="background2"/>
          </w:tcPr>
          <w:p w14:paraId="187690BC" w14:textId="77777777" w:rsidR="00211710" w:rsidRPr="00642226" w:rsidRDefault="00211710" w:rsidP="00642226">
            <w:pPr>
              <w:pStyle w:val="Tablesubhead"/>
              <w:rPr>
                <w:color w:val="000000" w:themeColor="text1"/>
              </w:rPr>
            </w:pPr>
            <w:r w:rsidRPr="00642226">
              <w:rPr>
                <w:color w:val="000000" w:themeColor="text1"/>
              </w:rPr>
              <w:t>Act</w:t>
            </w:r>
          </w:p>
        </w:tc>
        <w:tc>
          <w:tcPr>
            <w:tcW w:w="2659" w:type="dxa"/>
            <w:tcBorders>
              <w:top w:val="single" w:sz="12" w:space="0" w:color="D22730" w:themeColor="text2"/>
              <w:bottom w:val="single" w:sz="4" w:space="0" w:color="ACACAC" w:themeColor="background2" w:themeShade="BF"/>
            </w:tcBorders>
            <w:shd w:val="clear" w:color="auto" w:fill="E6E6E6" w:themeFill="background2"/>
          </w:tcPr>
          <w:p w14:paraId="179B46DA" w14:textId="77777777" w:rsidR="00211710" w:rsidRPr="00642226" w:rsidRDefault="00211710" w:rsidP="00642226">
            <w:pPr>
              <w:pStyle w:val="Tablesubhead"/>
              <w:rPr>
                <w:color w:val="000000" w:themeColor="text1"/>
              </w:rPr>
            </w:pPr>
            <w:r w:rsidRPr="00642226">
              <w:rPr>
                <w:color w:val="000000" w:themeColor="text1"/>
              </w:rPr>
              <w:t>Record and review</w:t>
            </w:r>
          </w:p>
        </w:tc>
      </w:tr>
      <w:tr w:rsidR="00211710" w:rsidRPr="006C3CFD" w14:paraId="2B3F301A" w14:textId="77777777" w:rsidTr="00642226">
        <w:trPr>
          <w:trHeight w:val="28"/>
        </w:trPr>
        <w:tc>
          <w:tcPr>
            <w:tcW w:w="4531" w:type="dxa"/>
            <w:tcBorders>
              <w:top w:val="single" w:sz="4" w:space="0" w:color="ACACAC" w:themeColor="background2" w:themeShade="BF"/>
            </w:tcBorders>
          </w:tcPr>
          <w:p w14:paraId="2063A3A9" w14:textId="77777777" w:rsidR="00211710" w:rsidRPr="0040653F" w:rsidRDefault="00211710" w:rsidP="00956A69">
            <w:pPr>
              <w:pStyle w:val="TableBullet"/>
              <w:spacing w:before="40" w:after="40" w:line="240" w:lineRule="auto"/>
            </w:pPr>
            <w:r w:rsidRPr="0040653F">
              <w:t>Complaints received by the RTO will be acknowledged in writing and finalised as soon as practicable.</w:t>
            </w:r>
          </w:p>
          <w:p w14:paraId="298A58EC" w14:textId="77777777" w:rsidR="00211710" w:rsidRPr="0040653F" w:rsidRDefault="00211710" w:rsidP="00956A69">
            <w:pPr>
              <w:pStyle w:val="TableBullet"/>
              <w:spacing w:before="40" w:after="40" w:line="240" w:lineRule="auto"/>
            </w:pPr>
            <w:r w:rsidRPr="0040653F">
              <w:t>Complaints can involve the conduct of the RTO’s officers, students or third-party service providers of the RTO.</w:t>
            </w:r>
          </w:p>
          <w:p w14:paraId="3B8216FF" w14:textId="77777777" w:rsidR="00211710" w:rsidRPr="0040653F" w:rsidRDefault="00211710" w:rsidP="00956A69">
            <w:pPr>
              <w:pStyle w:val="TableBullet"/>
              <w:spacing w:before="40" w:after="40" w:line="240" w:lineRule="auto"/>
            </w:pPr>
            <w:r w:rsidRPr="0040653F">
              <w:t>Any RTO officer may receive a complaint verbally, in writing or electronically.</w:t>
            </w:r>
          </w:p>
          <w:p w14:paraId="08B9167F" w14:textId="77777777" w:rsidR="00211710" w:rsidRPr="0040653F" w:rsidRDefault="00211710" w:rsidP="00956A69">
            <w:pPr>
              <w:pStyle w:val="TableBullet"/>
              <w:spacing w:before="40" w:after="40" w:line="240" w:lineRule="auto"/>
            </w:pPr>
            <w:r w:rsidRPr="0040653F">
              <w:t>The RTO identifies two types of complaints:</w:t>
            </w:r>
          </w:p>
          <w:p w14:paraId="3FA0C228" w14:textId="77777777" w:rsidR="00211710" w:rsidRPr="0040653F" w:rsidRDefault="00211710" w:rsidP="00EC5379">
            <w:pPr>
              <w:pStyle w:val="TableBullet2"/>
            </w:pPr>
            <w:r w:rsidRPr="0040653F">
              <w:t>type 1: allegations of inappropriate behaviour and/or child protection. These allegations are processed according to the RTO’s complaints policy and procedure</w:t>
            </w:r>
          </w:p>
          <w:p w14:paraId="15453EF7" w14:textId="77777777" w:rsidR="00211710" w:rsidRPr="0040653F" w:rsidRDefault="00211710" w:rsidP="00956A69">
            <w:pPr>
              <w:pStyle w:val="TableBullet"/>
              <w:spacing w:before="40" w:after="40" w:line="240" w:lineRule="auto"/>
            </w:pPr>
            <w:r w:rsidRPr="0040653F">
              <w:t>type 2: all other complaints.</w:t>
            </w:r>
          </w:p>
          <w:p w14:paraId="1C8D59AE" w14:textId="77777777" w:rsidR="00211710" w:rsidRPr="0040653F" w:rsidRDefault="00211710" w:rsidP="00956A69">
            <w:pPr>
              <w:pStyle w:val="TableBullet"/>
              <w:spacing w:before="40" w:after="40" w:line="240" w:lineRule="auto"/>
            </w:pPr>
            <w:r w:rsidRPr="0040653F">
              <w:t>Without limiting the action in type 1 complaints, this complaints policy is publicly available and upholds the principles of natural justice and procedural fairness.</w:t>
            </w:r>
          </w:p>
          <w:p w14:paraId="75B63AC7" w14:textId="77777777" w:rsidR="00211710" w:rsidRPr="0040653F" w:rsidRDefault="00211710" w:rsidP="00956A69">
            <w:pPr>
              <w:pStyle w:val="TableBullet"/>
              <w:spacing w:before="40" w:after="40" w:line="240" w:lineRule="auto"/>
            </w:pPr>
            <w:r w:rsidRPr="0040653F">
              <w:t>A review of the issues that triggered the complaint is undertaken. The review aims to identify corrective actions that will eliminate or mitigate the likelihood of a similar complaint occurring in the future.</w:t>
            </w:r>
          </w:p>
          <w:p w14:paraId="6AF9EAF0" w14:textId="77777777" w:rsidR="00211710" w:rsidRPr="0040653F" w:rsidRDefault="00211710" w:rsidP="00956A69">
            <w:pPr>
              <w:pStyle w:val="TableBullet"/>
              <w:spacing w:before="40" w:after="40" w:line="240" w:lineRule="auto"/>
            </w:pPr>
            <w:r w:rsidRPr="0040653F">
              <w:t xml:space="preserve">Records of complaints are securely retained and registered in the RTO’s </w:t>
            </w:r>
            <w:r w:rsidRPr="0040653F">
              <w:rPr>
                <w:rStyle w:val="Emphasis"/>
                <w:spacing w:val="-4"/>
                <w:szCs w:val="19"/>
              </w:rPr>
              <w:t>Complaints and appeals register</w:t>
            </w:r>
            <w:r w:rsidRPr="0040653F">
              <w:t>.</w:t>
            </w:r>
          </w:p>
        </w:tc>
        <w:tc>
          <w:tcPr>
            <w:tcW w:w="3261" w:type="dxa"/>
            <w:tcBorders>
              <w:top w:val="single" w:sz="4" w:space="0" w:color="ACACAC" w:themeColor="background2" w:themeShade="BF"/>
            </w:tcBorders>
          </w:tcPr>
          <w:p w14:paraId="10B6E2C4" w14:textId="77777777" w:rsidR="00211710" w:rsidRPr="0040653F" w:rsidRDefault="00211710" w:rsidP="00956A69">
            <w:pPr>
              <w:pStyle w:val="TableBullet"/>
              <w:spacing w:before="40" w:after="40" w:line="240" w:lineRule="auto"/>
            </w:pPr>
            <w:r w:rsidRPr="0040653F">
              <w:t>On receipt of a complaint, the delegated RTO Complaints officer:</w:t>
            </w:r>
          </w:p>
          <w:p w14:paraId="53262A21" w14:textId="77777777" w:rsidR="00211710" w:rsidRPr="0040653F" w:rsidRDefault="00211710" w:rsidP="00BF0E7B">
            <w:pPr>
              <w:pStyle w:val="TableBullet2"/>
            </w:pPr>
            <w:r w:rsidRPr="0040653F">
              <w:t>provides written acknowledgment to the complainant</w:t>
            </w:r>
          </w:p>
          <w:p w14:paraId="7A2B2547" w14:textId="77777777" w:rsidR="00211710" w:rsidRPr="0040653F" w:rsidRDefault="00211710" w:rsidP="00BF0E7B">
            <w:pPr>
              <w:pStyle w:val="TableBullet2"/>
            </w:pPr>
            <w:r w:rsidRPr="0040653F">
              <w:t xml:space="preserve">informs both the complainant and the respondent of their right to </w:t>
            </w:r>
            <w:r w:rsidRPr="0040653F">
              <w:rPr>
                <w:rFonts w:cstheme="minorHAnsi"/>
              </w:rPr>
              <w:t xml:space="preserve">be </w:t>
            </w:r>
            <w:r w:rsidRPr="0040653F">
              <w:t>assisted</w:t>
            </w:r>
            <w:r w:rsidRPr="0040653F">
              <w:rPr>
                <w:rFonts w:cstheme="minorHAnsi"/>
              </w:rPr>
              <w:t xml:space="preserve"> by a support person or representative throughout the complaint process</w:t>
            </w:r>
          </w:p>
          <w:p w14:paraId="64420735" w14:textId="77777777" w:rsidR="00211710" w:rsidRPr="0040653F" w:rsidRDefault="00211710" w:rsidP="00BF0E7B">
            <w:pPr>
              <w:pStyle w:val="TableBullet2"/>
            </w:pPr>
            <w:r w:rsidRPr="0040653F">
              <w:t>communicates on the progress of the proceedings to the complainant and the respondent throughout the complaint process</w:t>
            </w:r>
          </w:p>
          <w:p w14:paraId="541B642E" w14:textId="77777777" w:rsidR="00211710" w:rsidRPr="0040653F" w:rsidRDefault="00211710" w:rsidP="00BF0E7B">
            <w:pPr>
              <w:pStyle w:val="TableBullet2"/>
            </w:pPr>
            <w:r w:rsidRPr="0040653F">
              <w:t>if the complaint relates to the conduct of a third-party service provider, the Complaints officer informs the third party on receipt of the complaint and communicates progress on the proceedings with the third party.</w:t>
            </w:r>
          </w:p>
          <w:p w14:paraId="39DF1014" w14:textId="77777777" w:rsidR="00211710" w:rsidRPr="0040653F" w:rsidRDefault="00211710" w:rsidP="00956A69">
            <w:pPr>
              <w:pStyle w:val="TableBullet"/>
              <w:spacing w:before="40" w:after="40" w:line="240" w:lineRule="auto"/>
            </w:pPr>
            <w:r w:rsidRPr="0040653F">
              <w:t>All communication by the RTO complies with the RTO’s privacy policy and personal information management.</w:t>
            </w:r>
          </w:p>
        </w:tc>
        <w:tc>
          <w:tcPr>
            <w:tcW w:w="3543" w:type="dxa"/>
            <w:tcBorders>
              <w:top w:val="single" w:sz="4" w:space="0" w:color="ACACAC" w:themeColor="background2" w:themeShade="BF"/>
            </w:tcBorders>
          </w:tcPr>
          <w:p w14:paraId="3D78A12A" w14:textId="77777777" w:rsidR="00211710" w:rsidRPr="0040653F" w:rsidRDefault="00211710" w:rsidP="00956A69">
            <w:pPr>
              <w:pStyle w:val="TableBullet"/>
              <w:spacing w:before="40" w:after="40" w:line="240" w:lineRule="auto"/>
            </w:pPr>
            <w:r w:rsidRPr="0040653F">
              <w:t xml:space="preserve">The RTO officer receiving the complaint forwards it to the RTO Complaints officer (unless it relates to the Complaints officer, in which case it is forwarded to the </w:t>
            </w:r>
            <w:proofErr w:type="gramStart"/>
            <w:r w:rsidRPr="0040653F">
              <w:t>Principal</w:t>
            </w:r>
            <w:proofErr w:type="gramEnd"/>
            <w:r w:rsidRPr="0040653F">
              <w:t>).</w:t>
            </w:r>
          </w:p>
          <w:p w14:paraId="57CB9030" w14:textId="77777777" w:rsidR="00211710" w:rsidRPr="0040653F" w:rsidRDefault="00211710" w:rsidP="00956A69">
            <w:pPr>
              <w:pStyle w:val="TableBullet"/>
              <w:spacing w:before="40" w:after="40" w:line="240" w:lineRule="auto"/>
              <w:rPr>
                <w:i/>
              </w:rPr>
            </w:pPr>
            <w:r w:rsidRPr="0040653F">
              <w:t>For type 1 complaints, the Complaints officer follows the school’s complaints policy and procedure in accordance with the student protection policy.</w:t>
            </w:r>
          </w:p>
          <w:p w14:paraId="376769AA" w14:textId="77777777" w:rsidR="00211710" w:rsidRPr="0040653F" w:rsidRDefault="00211710" w:rsidP="00956A69">
            <w:pPr>
              <w:pStyle w:val="TableBullet"/>
              <w:spacing w:before="40" w:after="40" w:line="240" w:lineRule="auto"/>
            </w:pPr>
            <w:r w:rsidRPr="0040653F">
              <w:t>For type 2 complaints, the Complaints officer:</w:t>
            </w:r>
          </w:p>
          <w:p w14:paraId="154D6BA3" w14:textId="77777777" w:rsidR="00211710" w:rsidRPr="0040653F" w:rsidRDefault="00211710" w:rsidP="00BF0E7B">
            <w:pPr>
              <w:pStyle w:val="TableBullet2"/>
            </w:pPr>
            <w:r w:rsidRPr="0040653F">
              <w:t>organises a mediation process that is non-threatening to the complainant</w:t>
            </w:r>
          </w:p>
          <w:p w14:paraId="56270DA0" w14:textId="77777777" w:rsidR="00211710" w:rsidRPr="0040653F" w:rsidRDefault="00211710" w:rsidP="00BF0E7B">
            <w:pPr>
              <w:pStyle w:val="TableBullet2"/>
            </w:pPr>
            <w:r w:rsidRPr="0040653F">
              <w:t>establishes a review by an appropriate party independent of the RTO if mediation has not resolved the complaint</w:t>
            </w:r>
          </w:p>
          <w:p w14:paraId="3342A2EB" w14:textId="77777777" w:rsidR="00211710" w:rsidRPr="0040653F" w:rsidRDefault="00211710" w:rsidP="00BF0E7B">
            <w:pPr>
              <w:pStyle w:val="TableBullet2"/>
            </w:pPr>
            <w:r w:rsidRPr="0040653F">
              <w:t>refers the complainant to the QCAA website for further information about complaint processes if the complainant is still not satisfied.</w:t>
            </w:r>
          </w:p>
          <w:p w14:paraId="1E70EB83" w14:textId="77777777" w:rsidR="00211710" w:rsidRPr="0040653F" w:rsidRDefault="00211710" w:rsidP="00956A69">
            <w:pPr>
              <w:pStyle w:val="TableBullet"/>
              <w:spacing w:before="40" w:after="40" w:line="240" w:lineRule="auto"/>
            </w:pPr>
            <w:r w:rsidRPr="0040653F">
              <w:t xml:space="preserve">Students are informed that they may lodge a complaint to QCAA only after exhausting </w:t>
            </w:r>
            <w:proofErr w:type="gramStart"/>
            <w:r w:rsidRPr="0040653F">
              <w:t>this complaints and appeals policy</w:t>
            </w:r>
            <w:proofErr w:type="gramEnd"/>
            <w:r w:rsidRPr="0040653F">
              <w:t xml:space="preserve"> and procedure.</w:t>
            </w:r>
          </w:p>
        </w:tc>
        <w:tc>
          <w:tcPr>
            <w:tcW w:w="2659" w:type="dxa"/>
            <w:tcBorders>
              <w:top w:val="single" w:sz="4" w:space="0" w:color="ACACAC" w:themeColor="background2" w:themeShade="BF"/>
            </w:tcBorders>
          </w:tcPr>
          <w:p w14:paraId="6D07C7C5" w14:textId="77777777" w:rsidR="00211710" w:rsidRPr="0040653F" w:rsidRDefault="00211710" w:rsidP="00956A69">
            <w:pPr>
              <w:pStyle w:val="TableBullet"/>
              <w:spacing w:before="40" w:after="40" w:line="240" w:lineRule="auto"/>
            </w:pPr>
            <w:r w:rsidRPr="0040653F">
              <w:t>The Complaints officer:</w:t>
            </w:r>
          </w:p>
          <w:p w14:paraId="5E87BFD5" w14:textId="77777777" w:rsidR="00211710" w:rsidRPr="0040653F" w:rsidRDefault="00211710" w:rsidP="00BF0E7B">
            <w:pPr>
              <w:pStyle w:val="TableBullet2"/>
            </w:pPr>
            <w:r w:rsidRPr="0040653F">
              <w:t>establishes a written record for each complaint received</w:t>
            </w:r>
          </w:p>
          <w:p w14:paraId="18D7448B" w14:textId="77777777" w:rsidR="00211710" w:rsidRPr="0040653F" w:rsidRDefault="00211710" w:rsidP="00BF0E7B">
            <w:pPr>
              <w:pStyle w:val="TableBullet2"/>
            </w:pPr>
            <w:r w:rsidRPr="0040653F">
              <w:t>updates the record throughout the complaint process.</w:t>
            </w:r>
          </w:p>
          <w:p w14:paraId="156D4D22" w14:textId="2883D573" w:rsidR="00211710" w:rsidRPr="0040653F" w:rsidRDefault="00211710" w:rsidP="00956A69">
            <w:pPr>
              <w:pStyle w:val="TableBullet"/>
              <w:spacing w:before="40" w:after="40" w:line="240" w:lineRule="auto"/>
            </w:pPr>
            <w:r w:rsidRPr="0040653F">
              <w:t>The RTO manager:</w:t>
            </w:r>
          </w:p>
          <w:p w14:paraId="1D34D384" w14:textId="77777777" w:rsidR="00211710" w:rsidRPr="0040653F" w:rsidRDefault="00211710" w:rsidP="00BF0E7B">
            <w:pPr>
              <w:pStyle w:val="TableBullet2"/>
            </w:pPr>
            <w:r w:rsidRPr="0040653F">
              <w:t xml:space="preserve">registers the complaint in the RTO’s </w:t>
            </w:r>
            <w:r w:rsidRPr="0040653F">
              <w:rPr>
                <w:i/>
              </w:rPr>
              <w:t>Complaints and appeals register</w:t>
            </w:r>
          </w:p>
          <w:p w14:paraId="0EA33158" w14:textId="77777777" w:rsidR="00211710" w:rsidRPr="0040653F" w:rsidRDefault="00211710" w:rsidP="00BF0E7B">
            <w:pPr>
              <w:pStyle w:val="TableBullet2"/>
            </w:pPr>
            <w:r w:rsidRPr="0040653F">
              <w:t>securely retains all complaint records</w:t>
            </w:r>
          </w:p>
          <w:p w14:paraId="25A8ADE6" w14:textId="64A073C4" w:rsidR="00211710" w:rsidRPr="0040653F" w:rsidRDefault="00211710" w:rsidP="00BF0E7B">
            <w:pPr>
              <w:pStyle w:val="TableBullet2"/>
            </w:pPr>
            <w:r w:rsidRPr="0040653F">
              <w:t>reviews each complaint process to identify corrective action/s that eliminate or mitigate the likelihood of recurrence</w:t>
            </w:r>
          </w:p>
          <w:p w14:paraId="53241B7B" w14:textId="77777777" w:rsidR="00211710" w:rsidRPr="0040653F" w:rsidRDefault="00211710" w:rsidP="00BF0E7B">
            <w:pPr>
              <w:pStyle w:val="TableBullet2"/>
            </w:pPr>
            <w:r w:rsidRPr="0040653F">
              <w:t>ensures corrective actions are implemented including those actions impacting on any third-party arrangements.</w:t>
            </w:r>
          </w:p>
        </w:tc>
      </w:tr>
    </w:tbl>
    <w:p w14:paraId="59309683" w14:textId="77777777" w:rsidR="00EC5379" w:rsidRDefault="00EC5379" w:rsidP="00EC5379">
      <w:pPr>
        <w:pStyle w:val="Smallspace"/>
      </w:pPr>
    </w:p>
    <w:tbl>
      <w:tblPr>
        <w:tblStyle w:val="QCAAtablestyle3"/>
        <w:tblW w:w="5000" w:type="pct"/>
        <w:tblLayout w:type="fixed"/>
        <w:tblLook w:val="0620" w:firstRow="1" w:lastRow="0" w:firstColumn="0" w:lastColumn="0" w:noHBand="1" w:noVBand="1"/>
      </w:tblPr>
      <w:tblGrid>
        <w:gridCol w:w="3498"/>
        <w:gridCol w:w="3499"/>
        <w:gridCol w:w="3498"/>
        <w:gridCol w:w="3499"/>
      </w:tblGrid>
      <w:tr w:rsidR="00211710" w:rsidRPr="006C3CFD" w14:paraId="53ED9F39" w14:textId="77777777" w:rsidTr="00642226">
        <w:trPr>
          <w:cnfStyle w:val="100000000000" w:firstRow="1" w:lastRow="0" w:firstColumn="0" w:lastColumn="0" w:oddVBand="0" w:evenVBand="0" w:oddHBand="0" w:evenHBand="0" w:firstRowFirstColumn="0" w:firstRowLastColumn="0" w:lastRowFirstColumn="0" w:lastRowLastColumn="0"/>
          <w:trHeight w:val="276"/>
        </w:trPr>
        <w:tc>
          <w:tcPr>
            <w:tcW w:w="13994" w:type="dxa"/>
            <w:gridSpan w:val="4"/>
          </w:tcPr>
          <w:p w14:paraId="322516EF" w14:textId="77777777" w:rsidR="00211710" w:rsidRPr="00EC5379" w:rsidRDefault="00211710" w:rsidP="00956A69">
            <w:pPr>
              <w:pStyle w:val="Tableheading"/>
            </w:pPr>
            <w:r w:rsidRPr="00EC5379">
              <w:lastRenderedPageBreak/>
              <w:t>Requirements for processing complaints</w:t>
            </w:r>
          </w:p>
        </w:tc>
      </w:tr>
      <w:tr w:rsidR="00211710" w:rsidRPr="006C3CFD" w14:paraId="4375042E" w14:textId="77777777" w:rsidTr="00EC5379">
        <w:trPr>
          <w:trHeight w:val="20"/>
        </w:trPr>
        <w:tc>
          <w:tcPr>
            <w:tcW w:w="3498" w:type="dxa"/>
            <w:shd w:val="clear" w:color="auto" w:fill="E5E5E5" w:themeFill="accent1" w:themeFillTint="33"/>
          </w:tcPr>
          <w:p w14:paraId="5E0223B9" w14:textId="77777777" w:rsidR="00211710" w:rsidRPr="00DA5CFF" w:rsidRDefault="00211710" w:rsidP="00642226">
            <w:pPr>
              <w:pStyle w:val="Tableheading"/>
            </w:pPr>
            <w:r w:rsidRPr="00DA5CFF">
              <w:t>Complaints</w:t>
            </w:r>
          </w:p>
        </w:tc>
        <w:tc>
          <w:tcPr>
            <w:tcW w:w="3499" w:type="dxa"/>
            <w:shd w:val="clear" w:color="auto" w:fill="E5E5E5" w:themeFill="accent1" w:themeFillTint="33"/>
          </w:tcPr>
          <w:p w14:paraId="13215E21" w14:textId="77777777" w:rsidR="00211710" w:rsidRPr="00DA5CFF" w:rsidRDefault="00211710" w:rsidP="00642226">
            <w:pPr>
              <w:pStyle w:val="Tableheading"/>
            </w:pPr>
            <w:r w:rsidRPr="00DA5CFF">
              <w:t>Forwarding complaints</w:t>
            </w:r>
          </w:p>
        </w:tc>
        <w:tc>
          <w:tcPr>
            <w:tcW w:w="3498" w:type="dxa"/>
            <w:shd w:val="clear" w:color="auto" w:fill="E5E5E5" w:themeFill="accent1" w:themeFillTint="33"/>
          </w:tcPr>
          <w:p w14:paraId="0224DD60" w14:textId="77777777" w:rsidR="00211710" w:rsidRPr="00DA5CFF" w:rsidRDefault="00211710" w:rsidP="00642226">
            <w:pPr>
              <w:pStyle w:val="Tableheading"/>
            </w:pPr>
            <w:r w:rsidRPr="00DA5CFF">
              <w:t>Timeframe</w:t>
            </w:r>
          </w:p>
        </w:tc>
        <w:tc>
          <w:tcPr>
            <w:tcW w:w="3499" w:type="dxa"/>
            <w:shd w:val="clear" w:color="auto" w:fill="E5E5E5" w:themeFill="accent1" w:themeFillTint="33"/>
          </w:tcPr>
          <w:p w14:paraId="5B4D66FE" w14:textId="77777777" w:rsidR="00211710" w:rsidRPr="00DA5CFF" w:rsidRDefault="00211710" w:rsidP="00642226">
            <w:pPr>
              <w:pStyle w:val="Tableheading"/>
            </w:pPr>
            <w:r w:rsidRPr="00DA5CFF">
              <w:t>Impacting policies and procedures</w:t>
            </w:r>
          </w:p>
        </w:tc>
      </w:tr>
      <w:tr w:rsidR="00211710" w:rsidRPr="006C3CFD" w14:paraId="32C0ED2D" w14:textId="77777777" w:rsidTr="00642226">
        <w:trPr>
          <w:trHeight w:val="28"/>
        </w:trPr>
        <w:tc>
          <w:tcPr>
            <w:tcW w:w="3498" w:type="dxa"/>
          </w:tcPr>
          <w:p w14:paraId="7B2E2463" w14:textId="77777777" w:rsidR="00211710" w:rsidRPr="005449F4" w:rsidRDefault="00211710" w:rsidP="00EC5379">
            <w:pPr>
              <w:pStyle w:val="TableBullet"/>
            </w:pPr>
            <w:r w:rsidRPr="005449F4">
              <w:t>The receiving RTO officer informs the complainant that an appropriate delegated RTO officer will contact the</w:t>
            </w:r>
            <w:r>
              <w:t>m</w:t>
            </w:r>
            <w:r w:rsidRPr="005449F4">
              <w:t xml:space="preserve"> regarding the complaint.</w:t>
            </w:r>
          </w:p>
          <w:p w14:paraId="3436D557" w14:textId="77777777" w:rsidR="00211710" w:rsidRPr="0094659B" w:rsidRDefault="00211710" w:rsidP="00EC5379">
            <w:pPr>
              <w:pStyle w:val="TableBullet"/>
            </w:pPr>
            <w:r w:rsidRPr="000420DD">
              <w:t>Whenever applicable</w:t>
            </w:r>
            <w:r>
              <w:t>,</w:t>
            </w:r>
            <w:r w:rsidRPr="000420DD">
              <w:t xml:space="preserve"> the receiving RTO officer ensures that the safety of the complainant is maintained.</w:t>
            </w:r>
          </w:p>
        </w:tc>
        <w:tc>
          <w:tcPr>
            <w:tcW w:w="3499" w:type="dxa"/>
          </w:tcPr>
          <w:p w14:paraId="36A32952" w14:textId="77777777" w:rsidR="00211710" w:rsidRDefault="00211710" w:rsidP="00EC5379">
            <w:pPr>
              <w:pStyle w:val="TableBullet"/>
            </w:pPr>
            <w:r>
              <w:t xml:space="preserve">For type 1 complaints, the receiving RTO officer immediately commences to implement the </w:t>
            </w:r>
            <w:r w:rsidRPr="004F2651">
              <w:t xml:space="preserve">school’s </w:t>
            </w:r>
            <w:r>
              <w:t>complaints or child protection policy.</w:t>
            </w:r>
          </w:p>
          <w:p w14:paraId="2C7509E7" w14:textId="77777777" w:rsidR="00211710" w:rsidRDefault="00211710" w:rsidP="00EC5379">
            <w:pPr>
              <w:pStyle w:val="TableBullet"/>
            </w:pPr>
            <w:r>
              <w:t>For all other complaints, the receiving officer forwards the complaint to the RTO’s Complaints officer for processing (</w:t>
            </w:r>
            <w:r w:rsidRPr="004F2651">
              <w:t xml:space="preserve">unless it relates to the </w:t>
            </w:r>
            <w:r>
              <w:t>C</w:t>
            </w:r>
            <w:r w:rsidRPr="004F2651">
              <w:t>omplaints officer</w:t>
            </w:r>
            <w:r>
              <w:t>,</w:t>
            </w:r>
            <w:r w:rsidRPr="004F2651">
              <w:t xml:space="preserve"> in which case i</w:t>
            </w:r>
            <w:r>
              <w:t xml:space="preserve">t is forwarded to the </w:t>
            </w:r>
            <w:proofErr w:type="gramStart"/>
            <w:r>
              <w:t>Principal</w:t>
            </w:r>
            <w:proofErr w:type="gramEnd"/>
            <w:r>
              <w:t>).</w:t>
            </w:r>
          </w:p>
          <w:p w14:paraId="2109B7F7" w14:textId="77777777" w:rsidR="00211710" w:rsidRPr="0094659B" w:rsidRDefault="00211710" w:rsidP="00EC5379">
            <w:pPr>
              <w:pStyle w:val="TableBullet"/>
            </w:pPr>
            <w:r>
              <w:t>The Complaints officer is responsible for ensuring a written record is established for all complaints received (</w:t>
            </w:r>
            <w:r w:rsidRPr="004F2651">
              <w:t xml:space="preserve">unless it relates to the </w:t>
            </w:r>
            <w:r>
              <w:t>C</w:t>
            </w:r>
            <w:r w:rsidRPr="004F2651">
              <w:t>omplaints officer</w:t>
            </w:r>
            <w:r>
              <w:t>,</w:t>
            </w:r>
            <w:r w:rsidRPr="004F2651">
              <w:t xml:space="preserve"> in which case </w:t>
            </w:r>
            <w:r>
              <w:t xml:space="preserve">the </w:t>
            </w:r>
            <w:proofErr w:type="gramStart"/>
            <w:r>
              <w:t>Principal</w:t>
            </w:r>
            <w:proofErr w:type="gramEnd"/>
            <w:r>
              <w:t xml:space="preserve"> is responsible).</w:t>
            </w:r>
          </w:p>
        </w:tc>
        <w:tc>
          <w:tcPr>
            <w:tcW w:w="3498" w:type="dxa"/>
          </w:tcPr>
          <w:p w14:paraId="0CE3386E" w14:textId="77777777" w:rsidR="00211710" w:rsidRDefault="00211710" w:rsidP="00EC5379">
            <w:pPr>
              <w:pStyle w:val="TableBullet"/>
            </w:pPr>
            <w:r w:rsidRPr="005449F4">
              <w:t xml:space="preserve">The Complaints officer finalises complaints within 60 calendar days. </w:t>
            </w:r>
          </w:p>
          <w:p w14:paraId="03F88232" w14:textId="77777777" w:rsidR="00211710" w:rsidRPr="000420DD" w:rsidRDefault="00211710" w:rsidP="00EC5379">
            <w:pPr>
              <w:pStyle w:val="TableBullet"/>
            </w:pPr>
            <w:r w:rsidRPr="005449F4">
              <w:t xml:space="preserve">If more than 60 days </w:t>
            </w:r>
            <w:r>
              <w:t>are</w:t>
            </w:r>
            <w:r w:rsidRPr="005449F4">
              <w:t xml:space="preserve"> required</w:t>
            </w:r>
            <w:r>
              <w:t>,</w:t>
            </w:r>
            <w:r w:rsidRPr="005449F4">
              <w:t xml:space="preserve"> the </w:t>
            </w:r>
            <w:r>
              <w:t>complainant</w:t>
            </w:r>
            <w:r w:rsidRPr="005449F4">
              <w:t xml:space="preserve"> and respondent are informed in writing of the reasons for the need to extend the time required to finalise the complaint.</w:t>
            </w:r>
          </w:p>
        </w:tc>
        <w:tc>
          <w:tcPr>
            <w:tcW w:w="3499" w:type="dxa"/>
          </w:tcPr>
          <w:p w14:paraId="6FA76E69" w14:textId="77777777" w:rsidR="00211710" w:rsidRPr="005720ED" w:rsidRDefault="00211710" w:rsidP="00BF0E7B">
            <w:pPr>
              <w:pStyle w:val="Tabletext"/>
            </w:pPr>
            <w:r w:rsidRPr="000420DD">
              <w:t xml:space="preserve">Policies </w:t>
            </w:r>
            <w:r>
              <w:t>that</w:t>
            </w:r>
            <w:r w:rsidRPr="000420DD">
              <w:t xml:space="preserve"> must be considered in conjunction with this policy and </w:t>
            </w:r>
            <w:r w:rsidRPr="005720ED">
              <w:t>procedure include the school’s:</w:t>
            </w:r>
          </w:p>
          <w:p w14:paraId="05439F78" w14:textId="77777777" w:rsidR="00211710" w:rsidRPr="005720ED" w:rsidRDefault="00211710" w:rsidP="00EC5379">
            <w:pPr>
              <w:pStyle w:val="TableBullet"/>
            </w:pPr>
            <w:r w:rsidRPr="005720ED">
              <w:t>privacy policy</w:t>
            </w:r>
          </w:p>
          <w:p w14:paraId="0E4972AC" w14:textId="77777777" w:rsidR="00211710" w:rsidRPr="00A21899" w:rsidRDefault="00211710" w:rsidP="00EC5379">
            <w:pPr>
              <w:pStyle w:val="TableBullet"/>
            </w:pPr>
            <w:r>
              <w:t>student</w:t>
            </w:r>
            <w:r w:rsidRPr="0086528A">
              <w:t xml:space="preserve"> protection policy.</w:t>
            </w:r>
          </w:p>
        </w:tc>
      </w:tr>
    </w:tbl>
    <w:p w14:paraId="2E57B622" w14:textId="77777777" w:rsidR="00211710" w:rsidRPr="000065C4" w:rsidRDefault="00211710" w:rsidP="000065C4">
      <w:r w:rsidRPr="000065C4">
        <w:br w:type="page"/>
      </w:r>
    </w:p>
    <w:p w14:paraId="75F30792" w14:textId="77777777" w:rsidR="00211710" w:rsidRPr="00062C2E" w:rsidRDefault="00211710" w:rsidP="00332C85">
      <w:pPr>
        <w:pStyle w:val="Heading3"/>
      </w:pPr>
      <w:r>
        <w:t>Appeals</w:t>
      </w:r>
    </w:p>
    <w:tbl>
      <w:tblPr>
        <w:tblStyle w:val="QCAAtablestyle1"/>
        <w:tblW w:w="4900" w:type="pct"/>
        <w:tblLayout w:type="fixed"/>
        <w:tblLook w:val="04A0" w:firstRow="1" w:lastRow="0" w:firstColumn="1" w:lastColumn="0" w:noHBand="0" w:noVBand="1"/>
      </w:tblPr>
      <w:tblGrid>
        <w:gridCol w:w="2742"/>
        <w:gridCol w:w="2527"/>
        <w:gridCol w:w="3118"/>
        <w:gridCol w:w="2584"/>
        <w:gridCol w:w="2743"/>
      </w:tblGrid>
      <w:tr w:rsidR="00211710" w:rsidRPr="00BE5228" w14:paraId="648DDEFE" w14:textId="77777777" w:rsidTr="00F345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714" w:type="dxa"/>
            <w:gridSpan w:val="5"/>
            <w:shd w:val="clear" w:color="auto" w:fill="808080" w:themeFill="background1" w:themeFillShade="80"/>
          </w:tcPr>
          <w:p w14:paraId="07766859" w14:textId="77777777" w:rsidR="00211710" w:rsidRPr="00BE5228" w:rsidRDefault="00211710" w:rsidP="00642226">
            <w:pPr>
              <w:pStyle w:val="Tableheading"/>
              <w:rPr>
                <w:sz w:val="21"/>
              </w:rPr>
            </w:pPr>
            <w:r>
              <w:t xml:space="preserve">Appeals </w:t>
            </w:r>
            <w:r w:rsidRPr="00CD6A3A">
              <w:t>policy and procedure</w:t>
            </w:r>
          </w:p>
        </w:tc>
      </w:tr>
      <w:tr w:rsidR="00211710" w:rsidRPr="00F92644" w14:paraId="4AF6B084" w14:textId="77777777" w:rsidTr="00BF0E7B">
        <w:trPr>
          <w:trHeight w:val="20"/>
        </w:trPr>
        <w:tc>
          <w:tcPr>
            <w:cnfStyle w:val="001000000000" w:firstRow="0" w:lastRow="0" w:firstColumn="1" w:lastColumn="0" w:oddVBand="0" w:evenVBand="0" w:oddHBand="0" w:evenHBand="0" w:firstRowFirstColumn="0" w:firstRowLastColumn="0" w:lastRowFirstColumn="0" w:lastRowLastColumn="0"/>
            <w:tcW w:w="2742" w:type="dxa"/>
            <w:shd w:val="clear" w:color="auto" w:fill="E5E5E5" w:themeFill="accent1" w:themeFillTint="33"/>
          </w:tcPr>
          <w:p w14:paraId="31B0AD1C" w14:textId="77777777" w:rsidR="00211710" w:rsidRPr="00DA5CFF" w:rsidRDefault="00211710" w:rsidP="00642226">
            <w:pPr>
              <w:pStyle w:val="Tableheading"/>
            </w:pPr>
            <w:bookmarkStart w:id="11" w:name="_Hlk498420781"/>
            <w:bookmarkStart w:id="12" w:name="_Hlk499113875"/>
            <w:r w:rsidRPr="00DA5CFF">
              <w:t>Policy</w:t>
            </w:r>
          </w:p>
        </w:tc>
        <w:tc>
          <w:tcPr>
            <w:tcW w:w="2527" w:type="dxa"/>
            <w:shd w:val="clear" w:color="auto" w:fill="E5E5E5" w:themeFill="accent1" w:themeFillTint="33"/>
          </w:tcPr>
          <w:p w14:paraId="61EDE828"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Inform</w:t>
            </w:r>
          </w:p>
        </w:tc>
        <w:tc>
          <w:tcPr>
            <w:tcW w:w="3118" w:type="dxa"/>
            <w:shd w:val="clear" w:color="auto" w:fill="E5E5E5" w:themeFill="accent1" w:themeFillTint="33"/>
          </w:tcPr>
          <w:p w14:paraId="7EF03054"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Act</w:t>
            </w:r>
          </w:p>
        </w:tc>
        <w:tc>
          <w:tcPr>
            <w:tcW w:w="2584" w:type="dxa"/>
            <w:shd w:val="clear" w:color="auto" w:fill="E5E5E5" w:themeFill="accent1" w:themeFillTint="33"/>
          </w:tcPr>
          <w:p w14:paraId="5F7AF2A3"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Record</w:t>
            </w:r>
          </w:p>
        </w:tc>
        <w:tc>
          <w:tcPr>
            <w:tcW w:w="2743" w:type="dxa"/>
            <w:shd w:val="clear" w:color="auto" w:fill="E5E5E5" w:themeFill="accent1" w:themeFillTint="33"/>
          </w:tcPr>
          <w:p w14:paraId="0ABB3541"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Review</w:t>
            </w:r>
          </w:p>
        </w:tc>
      </w:tr>
      <w:bookmarkEnd w:id="11"/>
      <w:tr w:rsidR="00211710" w:rsidRPr="00F92644" w14:paraId="75B7BDA4" w14:textId="77777777" w:rsidTr="00F34584">
        <w:trPr>
          <w:trHeight w:val="20"/>
        </w:trPr>
        <w:tc>
          <w:tcPr>
            <w:cnfStyle w:val="001000000000" w:firstRow="0" w:lastRow="0" w:firstColumn="1" w:lastColumn="0" w:oddVBand="0" w:evenVBand="0" w:oddHBand="0" w:evenHBand="0" w:firstRowFirstColumn="0" w:firstRowLastColumn="0" w:lastRowFirstColumn="0" w:lastRowLastColumn="0"/>
            <w:tcW w:w="2742" w:type="dxa"/>
            <w:shd w:val="clear" w:color="auto" w:fill="auto"/>
          </w:tcPr>
          <w:p w14:paraId="74DE90BE" w14:textId="77777777" w:rsidR="00211710" w:rsidRPr="002630FB" w:rsidRDefault="00211710" w:rsidP="002630FB">
            <w:pPr>
              <w:pStyle w:val="TableBullet"/>
            </w:pPr>
            <w:r w:rsidRPr="002630FB">
              <w:t>All appeals received by the RTO will be acknowledged in writing and finalised as soon as practicable.</w:t>
            </w:r>
          </w:p>
          <w:p w14:paraId="1963AC3B" w14:textId="77777777" w:rsidR="00211710" w:rsidRPr="002630FB" w:rsidRDefault="00211710" w:rsidP="002630FB">
            <w:pPr>
              <w:pStyle w:val="TableBullet"/>
            </w:pPr>
            <w:r w:rsidRPr="002630FB">
              <w:t>Two types of appeal may be lodged:</w:t>
            </w:r>
          </w:p>
          <w:p w14:paraId="1FD319CB" w14:textId="77777777" w:rsidR="00211710" w:rsidRDefault="00211710" w:rsidP="00C32E3A">
            <w:pPr>
              <w:pStyle w:val="TableBullet2"/>
              <w:widowControl w:val="0"/>
              <w:numPr>
                <w:ilvl w:val="1"/>
                <w:numId w:val="1"/>
              </w:numPr>
              <w:tabs>
                <w:tab w:val="clear" w:pos="284"/>
                <w:tab w:val="num" w:pos="340"/>
              </w:tabs>
              <w:ind w:left="340"/>
            </w:pPr>
            <w:r>
              <w:t>appeal of final assessment decision</w:t>
            </w:r>
          </w:p>
          <w:p w14:paraId="009149BB" w14:textId="77777777" w:rsidR="00211710" w:rsidRDefault="00211710" w:rsidP="00C32E3A">
            <w:pPr>
              <w:pStyle w:val="TableBullet2"/>
              <w:widowControl w:val="0"/>
              <w:numPr>
                <w:ilvl w:val="1"/>
                <w:numId w:val="1"/>
              </w:numPr>
              <w:tabs>
                <w:tab w:val="clear" w:pos="284"/>
                <w:tab w:val="num" w:pos="340"/>
              </w:tabs>
              <w:ind w:left="340"/>
            </w:pPr>
            <w:r>
              <w:t>appeal of any other RTO decision.</w:t>
            </w:r>
          </w:p>
          <w:p w14:paraId="60C63B43" w14:textId="77777777" w:rsidR="00211710" w:rsidRPr="000420DD" w:rsidRDefault="00211710" w:rsidP="00C32E3A">
            <w:pPr>
              <w:pStyle w:val="TableBullet"/>
              <w:numPr>
                <w:ilvl w:val="0"/>
                <w:numId w:val="1"/>
              </w:numPr>
              <w:tabs>
                <w:tab w:val="clear" w:pos="284"/>
                <w:tab w:val="num" w:pos="170"/>
              </w:tabs>
              <w:spacing w:before="40" w:after="40" w:line="240" w:lineRule="auto"/>
              <w:ind w:left="170" w:hanging="170"/>
            </w:pPr>
            <w:r w:rsidRPr="000420DD">
              <w:t>This policy is publicly available and upholds the principles of natural justice and procedural fairness.</w:t>
            </w:r>
          </w:p>
          <w:p w14:paraId="2FDC5940" w14:textId="06D29D16" w:rsidR="00211710" w:rsidRPr="000420DD" w:rsidRDefault="00211710" w:rsidP="00C32E3A">
            <w:pPr>
              <w:pStyle w:val="TableBullet"/>
              <w:numPr>
                <w:ilvl w:val="0"/>
                <w:numId w:val="1"/>
              </w:numPr>
              <w:tabs>
                <w:tab w:val="clear" w:pos="284"/>
                <w:tab w:val="num" w:pos="170"/>
              </w:tabs>
              <w:spacing w:before="40" w:after="40" w:line="240" w:lineRule="auto"/>
              <w:ind w:left="170" w:hanging="170"/>
            </w:pPr>
            <w:r w:rsidRPr="000420DD">
              <w:t>A record of each appeal process is reviewed to identify and implement corrective actions that aim to eliminate or mitigate the likelihood of recurrence.</w:t>
            </w:r>
          </w:p>
          <w:p w14:paraId="3358BE5F" w14:textId="77777777" w:rsidR="00211710" w:rsidRPr="009969FC" w:rsidRDefault="00211710" w:rsidP="00C32E3A">
            <w:pPr>
              <w:pStyle w:val="TableBullet"/>
              <w:numPr>
                <w:ilvl w:val="0"/>
                <w:numId w:val="1"/>
              </w:numPr>
              <w:tabs>
                <w:tab w:val="clear" w:pos="284"/>
                <w:tab w:val="num" w:pos="170"/>
              </w:tabs>
              <w:spacing w:before="40" w:after="40" w:line="240" w:lineRule="auto"/>
              <w:ind w:left="170" w:hanging="170"/>
            </w:pPr>
            <w:r w:rsidRPr="000420DD">
              <w:t xml:space="preserve">Records of appeals are securely retained and registered in the RTO’s </w:t>
            </w:r>
            <w:r w:rsidRPr="000420DD">
              <w:rPr>
                <w:i/>
              </w:rPr>
              <w:t>Complaints and appeals</w:t>
            </w:r>
            <w:r w:rsidRPr="00DA5CFF">
              <w:t xml:space="preserve"> </w:t>
            </w:r>
            <w:r w:rsidRPr="001561D6">
              <w:rPr>
                <w:i/>
              </w:rPr>
              <w:t>register</w:t>
            </w:r>
            <w:r w:rsidRPr="000420DD">
              <w:t>.</w:t>
            </w:r>
          </w:p>
        </w:tc>
        <w:tc>
          <w:tcPr>
            <w:tcW w:w="2527" w:type="dxa"/>
            <w:shd w:val="clear" w:color="auto" w:fill="auto"/>
          </w:tcPr>
          <w:p w14:paraId="6E8C1F58" w14:textId="58E1150E" w:rsidR="00211710" w:rsidRPr="000420DD"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0420DD">
              <w:t xml:space="preserve">The RTO </w:t>
            </w:r>
            <w:r>
              <w:t>m</w:t>
            </w:r>
            <w:r w:rsidRPr="000420DD">
              <w:t>anager provides written acknowledgment to the appellant.</w:t>
            </w:r>
          </w:p>
          <w:p w14:paraId="109B7533" w14:textId="4DF19F8A" w:rsidR="00211710" w:rsidRPr="000420DD"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0420DD">
              <w:t>On receipt of an appeal</w:t>
            </w:r>
            <w:r>
              <w:t>,</w:t>
            </w:r>
            <w:r w:rsidRPr="000420DD">
              <w:t xml:space="preserve"> the RTO </w:t>
            </w:r>
            <w:r>
              <w:t>m</w:t>
            </w:r>
            <w:r w:rsidRPr="000420DD">
              <w:t>anager informs a third party of the appeal if the appeal relates to a decision made by an employee of the third party.</w:t>
            </w:r>
          </w:p>
          <w:p w14:paraId="36EBCD51" w14:textId="498248B9" w:rsidR="00211710" w:rsidRPr="00646DA1"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0420DD">
              <w:t xml:space="preserve">The RTO </w:t>
            </w:r>
            <w:r>
              <w:t>m</w:t>
            </w:r>
            <w:r w:rsidRPr="000420DD">
              <w:t>anager communicates the progression of the appeal to all parties throughout the appeal</w:t>
            </w:r>
            <w:r w:rsidRPr="000A6A92">
              <w:t>s process.</w:t>
            </w:r>
          </w:p>
        </w:tc>
        <w:tc>
          <w:tcPr>
            <w:tcW w:w="3118" w:type="dxa"/>
            <w:shd w:val="clear" w:color="auto" w:fill="auto"/>
          </w:tcPr>
          <w:p w14:paraId="0F306137" w14:textId="262CC803" w:rsidR="00211710" w:rsidRPr="001576F5"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0D6F">
              <w:t xml:space="preserve">When appealing final assessment </w:t>
            </w:r>
            <w:r w:rsidRPr="00850D6F">
              <w:rPr>
                <w:shd w:val="clear" w:color="auto" w:fill="FFFFFF" w:themeFill="background1"/>
              </w:rPr>
              <w:t xml:space="preserve">decisions, </w:t>
            </w:r>
            <w:r w:rsidRPr="00850D6F">
              <w:t xml:space="preserve">the RTO </w:t>
            </w:r>
            <w:r>
              <w:t>m</w:t>
            </w:r>
            <w:r w:rsidRPr="00850D6F">
              <w:t>anager actions the following process:</w:t>
            </w:r>
          </w:p>
          <w:p w14:paraId="4E0E24B7" w14:textId="77777777" w:rsidR="00211710"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appellant’s trainer/assessor reviews the decision</w:t>
            </w:r>
          </w:p>
          <w:p w14:paraId="0FA360FE" w14:textId="77777777" w:rsidR="00211710"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if the appellant is not satisfied, an independent trainer/assessor reviews the assessment decision</w:t>
            </w:r>
          </w:p>
          <w:p w14:paraId="09CCA1F4" w14:textId="77777777" w:rsidR="00211710"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if the appellant is still not satisfied, the RTO Manager refers the appellant to the RTO’s complaints policy and procedure.</w:t>
            </w:r>
          </w:p>
          <w:p w14:paraId="0A6DD187" w14:textId="77777777"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For all other appeals:</w:t>
            </w:r>
          </w:p>
          <w:p w14:paraId="320BF140" w14:textId="1F01D6A9" w:rsidR="00211710"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 xml:space="preserve">the RTO manager reviews the </w:t>
            </w:r>
            <w:r w:rsidRPr="007A6129">
              <w:t>original</w:t>
            </w:r>
            <w:r>
              <w:t xml:space="preserve"> decision</w:t>
            </w:r>
          </w:p>
          <w:p w14:paraId="0F32E97D" w14:textId="77777777" w:rsidR="00211710"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if the appellant is not satisfied, an appropriate independent party reviews the RTO’s decision</w:t>
            </w:r>
          </w:p>
          <w:p w14:paraId="2F340D98" w14:textId="2494D462" w:rsidR="00211710" w:rsidRPr="00646DA1" w:rsidRDefault="00211710" w:rsidP="00C32E3A">
            <w:pPr>
              <w:pStyle w:val="TableBullet2"/>
              <w:widowControl w:val="0"/>
              <w:numPr>
                <w:ilvl w:val="1"/>
                <w:numId w:val="1"/>
              </w:numPr>
              <w:tabs>
                <w:tab w:val="clear" w:pos="284"/>
                <w:tab w:val="num" w:pos="340"/>
              </w:tabs>
              <w:ind w:left="340"/>
              <w:cnfStyle w:val="000000000000" w:firstRow="0" w:lastRow="0" w:firstColumn="0" w:lastColumn="0" w:oddVBand="0" w:evenVBand="0" w:oddHBand="0" w:evenHBand="0" w:firstRowFirstColumn="0" w:firstRowLastColumn="0" w:lastRowFirstColumn="0" w:lastRowLastColumn="0"/>
            </w:pPr>
            <w:r>
              <w:t>if the appellant is still not satisfied, the RTO manager refers the appellant to the RTO’s complaints policy and procedure.</w:t>
            </w:r>
          </w:p>
        </w:tc>
        <w:tc>
          <w:tcPr>
            <w:tcW w:w="2584" w:type="dxa"/>
            <w:shd w:val="clear" w:color="auto" w:fill="FFFFFF" w:themeFill="background1"/>
          </w:tcPr>
          <w:p w14:paraId="7AFA47FF" w14:textId="7CA475E9" w:rsidR="00211710" w:rsidRDefault="00211710" w:rsidP="00B352D6">
            <w:pPr>
              <w:pStyle w:val="TableText0"/>
              <w:cnfStyle w:val="000000000000" w:firstRow="0" w:lastRow="0" w:firstColumn="0" w:lastColumn="0" w:oddVBand="0" w:evenVBand="0" w:oddHBand="0" w:evenHBand="0" w:firstRowFirstColumn="0" w:firstRowLastColumn="0" w:lastRowFirstColumn="0" w:lastRowLastColumn="0"/>
            </w:pPr>
            <w:r>
              <w:t xml:space="preserve">The </w:t>
            </w:r>
            <w:r w:rsidRPr="000420DD">
              <w:t xml:space="preserve">RTO </w:t>
            </w:r>
            <w:r>
              <w:t>m</w:t>
            </w:r>
            <w:r w:rsidRPr="000420DD">
              <w:t>anager:</w:t>
            </w:r>
            <w:r>
              <w:t xml:space="preserve"> </w:t>
            </w:r>
          </w:p>
          <w:p w14:paraId="6EA90249" w14:textId="77777777"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establishes a written record for each appeal received</w:t>
            </w:r>
          </w:p>
          <w:p w14:paraId="64C9A613" w14:textId="77777777"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updates the record throughout the appeal process</w:t>
            </w:r>
          </w:p>
          <w:p w14:paraId="26F514F9" w14:textId="77777777"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 xml:space="preserve">registers the appeal in the RTO’s </w:t>
            </w:r>
            <w:r>
              <w:rPr>
                <w:i/>
              </w:rPr>
              <w:t xml:space="preserve">Complaints and appeals </w:t>
            </w:r>
            <w:r w:rsidRPr="001561D6">
              <w:rPr>
                <w:i/>
              </w:rPr>
              <w:t>register</w:t>
            </w:r>
          </w:p>
          <w:p w14:paraId="233267C8" w14:textId="77777777" w:rsidR="00211710" w:rsidRPr="00646DA1"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securely retains all appeal records.</w:t>
            </w:r>
          </w:p>
        </w:tc>
        <w:tc>
          <w:tcPr>
            <w:tcW w:w="2743" w:type="dxa"/>
            <w:shd w:val="clear" w:color="auto" w:fill="FFFFFF" w:themeFill="background1"/>
          </w:tcPr>
          <w:p w14:paraId="5FC41688" w14:textId="4C4C6255" w:rsidR="00211710" w:rsidRPr="002F44A0" w:rsidRDefault="00211710" w:rsidP="00B352D6">
            <w:pPr>
              <w:pStyle w:val="TableText0"/>
              <w:cnfStyle w:val="000000000000" w:firstRow="0" w:lastRow="0" w:firstColumn="0" w:lastColumn="0" w:oddVBand="0" w:evenVBand="0" w:oddHBand="0" w:evenHBand="0" w:firstRowFirstColumn="0" w:firstRowLastColumn="0" w:lastRowFirstColumn="0" w:lastRowLastColumn="0"/>
            </w:pPr>
            <w:r w:rsidRPr="000A6A92">
              <w:t xml:space="preserve">The RTO </w:t>
            </w:r>
            <w:r>
              <w:t>m</w:t>
            </w:r>
            <w:r w:rsidRPr="00DD31FC">
              <w:t>anager:</w:t>
            </w:r>
          </w:p>
          <w:p w14:paraId="00A14610" w14:textId="296525EE"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reviews each appeal process to identify corrective actions that eliminate or mitigate the likelihood of recurrence</w:t>
            </w:r>
          </w:p>
          <w:p w14:paraId="46098172" w14:textId="77777777" w:rsidR="00211710" w:rsidRPr="00646DA1"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t xml:space="preserve">ensures corrective actions are implemented including those actions impacting on any </w:t>
            </w:r>
            <w:proofErr w:type="gramStart"/>
            <w:r>
              <w:t>third party</w:t>
            </w:r>
            <w:proofErr w:type="gramEnd"/>
            <w:r>
              <w:t xml:space="preserve"> arrangements.</w:t>
            </w:r>
          </w:p>
        </w:tc>
        <w:bookmarkStart w:id="13" w:name="_Hlk499113798"/>
      </w:tr>
    </w:tbl>
    <w:p w14:paraId="24F32FF8" w14:textId="77777777" w:rsidR="00211710" w:rsidRDefault="00211710" w:rsidP="0062586E">
      <w:pPr>
        <w:pStyle w:val="Smallspace"/>
      </w:pPr>
      <w:bookmarkStart w:id="14" w:name="_Toc499016449"/>
      <w:bookmarkStart w:id="15" w:name="_Toc499016608"/>
      <w:bookmarkStart w:id="16" w:name="_Toc499019448"/>
      <w:bookmarkStart w:id="17" w:name="_Toc499019588"/>
      <w:bookmarkStart w:id="18" w:name="_Toc499028807"/>
      <w:bookmarkEnd w:id="12"/>
      <w:bookmarkEnd w:id="13"/>
      <w:r>
        <w:br w:type="page"/>
      </w:r>
    </w:p>
    <w:tbl>
      <w:tblPr>
        <w:tblStyle w:val="QCAAtablestyle1"/>
        <w:tblW w:w="4900" w:type="pct"/>
        <w:tblLayout w:type="fixed"/>
        <w:tblLook w:val="06A0" w:firstRow="1" w:lastRow="0" w:firstColumn="1" w:lastColumn="0" w:noHBand="1" w:noVBand="1"/>
      </w:tblPr>
      <w:tblGrid>
        <w:gridCol w:w="3427"/>
        <w:gridCol w:w="3429"/>
        <w:gridCol w:w="3429"/>
        <w:gridCol w:w="3429"/>
      </w:tblGrid>
      <w:tr w:rsidR="00211710" w:rsidRPr="006C3CFD" w14:paraId="04DE329B" w14:textId="77777777" w:rsidTr="00332C85">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14931" w:type="dxa"/>
            <w:gridSpan w:val="4"/>
          </w:tcPr>
          <w:p w14:paraId="20840C72" w14:textId="77777777" w:rsidR="00211710" w:rsidRPr="00173143" w:rsidRDefault="00211710" w:rsidP="00642226">
            <w:pPr>
              <w:pStyle w:val="Tableheading"/>
            </w:pPr>
            <w:bookmarkStart w:id="19" w:name="_Toc500758042"/>
            <w:r w:rsidRPr="00062C2E">
              <w:t xml:space="preserve">Requirements for processing </w:t>
            </w:r>
            <w:r>
              <w:t>appeals</w:t>
            </w:r>
          </w:p>
        </w:tc>
      </w:tr>
      <w:tr w:rsidR="00211710" w:rsidRPr="006C3CFD" w14:paraId="3A303FE8" w14:textId="77777777" w:rsidTr="002630FB">
        <w:trPr>
          <w:trHeight w:val="20"/>
        </w:trPr>
        <w:tc>
          <w:tcPr>
            <w:cnfStyle w:val="001000000000" w:firstRow="0" w:lastRow="0" w:firstColumn="1" w:lastColumn="0" w:oddVBand="0" w:evenVBand="0" w:oddHBand="0" w:evenHBand="0" w:firstRowFirstColumn="0" w:firstRowLastColumn="0" w:lastRowFirstColumn="0" w:lastRowLastColumn="0"/>
            <w:tcW w:w="3732" w:type="dxa"/>
            <w:shd w:val="clear" w:color="auto" w:fill="E5E5E5" w:themeFill="accent1" w:themeFillTint="33"/>
          </w:tcPr>
          <w:p w14:paraId="5B4818D5" w14:textId="77777777" w:rsidR="00211710" w:rsidRPr="00B72180" w:rsidRDefault="00211710" w:rsidP="00642226">
            <w:pPr>
              <w:pStyle w:val="Tableheading"/>
            </w:pPr>
            <w:r>
              <w:t>Appeals</w:t>
            </w:r>
          </w:p>
        </w:tc>
        <w:tc>
          <w:tcPr>
            <w:tcW w:w="3733" w:type="dxa"/>
            <w:shd w:val="clear" w:color="auto" w:fill="E5E5E5" w:themeFill="accent1" w:themeFillTint="33"/>
          </w:tcPr>
          <w:p w14:paraId="77ED89E1"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Forwarding appeals</w:t>
            </w:r>
          </w:p>
        </w:tc>
        <w:tc>
          <w:tcPr>
            <w:tcW w:w="3733" w:type="dxa"/>
            <w:shd w:val="clear" w:color="auto" w:fill="E5E5E5" w:themeFill="accent1" w:themeFillTint="33"/>
          </w:tcPr>
          <w:p w14:paraId="6ECF6928"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Timeframe</w:t>
            </w:r>
          </w:p>
        </w:tc>
        <w:tc>
          <w:tcPr>
            <w:tcW w:w="3733" w:type="dxa"/>
            <w:shd w:val="clear" w:color="auto" w:fill="E5E5E5" w:themeFill="accent1" w:themeFillTint="33"/>
          </w:tcPr>
          <w:p w14:paraId="26021D71" w14:textId="77777777" w:rsidR="00211710" w:rsidRPr="00DA5CFF" w:rsidRDefault="00211710" w:rsidP="00642226">
            <w:pPr>
              <w:pStyle w:val="Tableheading"/>
              <w:cnfStyle w:val="000000000000" w:firstRow="0" w:lastRow="0" w:firstColumn="0" w:lastColumn="0" w:oddVBand="0" w:evenVBand="0" w:oddHBand="0" w:evenHBand="0" w:firstRowFirstColumn="0" w:firstRowLastColumn="0" w:lastRowFirstColumn="0" w:lastRowLastColumn="0"/>
            </w:pPr>
            <w:r w:rsidRPr="00DA5CFF">
              <w:t>Assessment result appeals</w:t>
            </w:r>
          </w:p>
        </w:tc>
      </w:tr>
      <w:tr w:rsidR="00211710" w:rsidRPr="006C3CFD" w14:paraId="5E11FEE7" w14:textId="77777777" w:rsidTr="002630FB">
        <w:trPr>
          <w:trHeight w:val="28"/>
        </w:trPr>
        <w:tc>
          <w:tcPr>
            <w:cnfStyle w:val="001000000000" w:firstRow="0" w:lastRow="0" w:firstColumn="1" w:lastColumn="0" w:oddVBand="0" w:evenVBand="0" w:oddHBand="0" w:evenHBand="0" w:firstRowFirstColumn="0" w:firstRowLastColumn="0" w:lastRowFirstColumn="0" w:lastRowLastColumn="0"/>
            <w:tcW w:w="3732" w:type="dxa"/>
            <w:shd w:val="clear" w:color="auto" w:fill="auto"/>
          </w:tcPr>
          <w:p w14:paraId="68108889" w14:textId="77777777" w:rsidR="00211710" w:rsidRPr="00332C85" w:rsidRDefault="00211710" w:rsidP="00332C85">
            <w:pPr>
              <w:pStyle w:val="TableText0"/>
            </w:pPr>
            <w:r w:rsidRPr="00332C85">
              <w:t>Appeals must be submitted to the RTO in writing using the RTO’s Appeal form.</w:t>
            </w:r>
          </w:p>
        </w:tc>
        <w:tc>
          <w:tcPr>
            <w:tcW w:w="3733" w:type="dxa"/>
          </w:tcPr>
          <w:p w14:paraId="5D52E721" w14:textId="286CE724" w:rsidR="00211710" w:rsidRPr="00332C85" w:rsidRDefault="00211710" w:rsidP="00332C85">
            <w:pPr>
              <w:pStyle w:val="TableText0"/>
              <w:cnfStyle w:val="000000000000" w:firstRow="0" w:lastRow="0" w:firstColumn="0" w:lastColumn="0" w:oddVBand="0" w:evenVBand="0" w:oddHBand="0" w:evenHBand="0" w:firstRowFirstColumn="0" w:firstRowLastColumn="0" w:lastRowFirstColumn="0" w:lastRowLastColumn="0"/>
            </w:pPr>
            <w:r w:rsidRPr="00332C85">
              <w:t xml:space="preserve">If the appeal relates to a decision made by the RTO </w:t>
            </w:r>
            <w:r>
              <w:t>m</w:t>
            </w:r>
            <w:r w:rsidRPr="00332C85">
              <w:t>anager</w:t>
            </w:r>
            <w:r>
              <w:t>,</w:t>
            </w:r>
            <w:r w:rsidRPr="00332C85">
              <w:t xml:space="preserve"> the appeal is forwarded to the </w:t>
            </w:r>
            <w:proofErr w:type="gramStart"/>
            <w:r w:rsidRPr="00332C85">
              <w:t>Principal</w:t>
            </w:r>
            <w:proofErr w:type="gramEnd"/>
            <w:r w:rsidRPr="00332C85">
              <w:t xml:space="preserve"> for actioning.</w:t>
            </w:r>
          </w:p>
        </w:tc>
        <w:tc>
          <w:tcPr>
            <w:tcW w:w="3733" w:type="dxa"/>
          </w:tcPr>
          <w:p w14:paraId="5079C463" w14:textId="74EC1516" w:rsidR="00211710"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332C85">
              <w:t xml:space="preserve">The RTO </w:t>
            </w:r>
            <w:r>
              <w:t>m</w:t>
            </w:r>
            <w:r w:rsidRPr="00332C85">
              <w:t>anager finalises appeals within 60 calendar days.</w:t>
            </w:r>
          </w:p>
          <w:p w14:paraId="6A6FFD47" w14:textId="77777777" w:rsidR="00211710" w:rsidRPr="00332C85" w:rsidRDefault="00211710" w:rsidP="00C32E3A">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332C85">
              <w:t xml:space="preserve">If more than 60 days </w:t>
            </w:r>
            <w:r>
              <w:t>are</w:t>
            </w:r>
            <w:r w:rsidRPr="00332C85">
              <w:t xml:space="preserve"> required</w:t>
            </w:r>
            <w:r>
              <w:t>,</w:t>
            </w:r>
            <w:r w:rsidRPr="00332C85">
              <w:t xml:space="preserve"> the appellant is informed in writing of the reasons for the need to extend the time required to finalise the appeal.</w:t>
            </w:r>
          </w:p>
        </w:tc>
        <w:tc>
          <w:tcPr>
            <w:tcW w:w="3733" w:type="dxa"/>
          </w:tcPr>
          <w:p w14:paraId="65547B89" w14:textId="1B11F7C9" w:rsidR="00211710" w:rsidRPr="004306DA" w:rsidRDefault="00211710" w:rsidP="00332C85">
            <w:pPr>
              <w:pStyle w:val="TableText0"/>
              <w:cnfStyle w:val="000000000000" w:firstRow="0" w:lastRow="0" w:firstColumn="0" w:lastColumn="0" w:oddVBand="0" w:evenVBand="0" w:oddHBand="0" w:evenHBand="0" w:firstRowFirstColumn="0" w:firstRowLastColumn="0" w:lastRowFirstColumn="0" w:lastRowLastColumn="0"/>
            </w:pPr>
            <w:r w:rsidRPr="004306DA">
              <w:t>For assessment results appeals</w:t>
            </w:r>
            <w:r>
              <w:t>,</w:t>
            </w:r>
            <w:r w:rsidRPr="004306DA">
              <w:t xml:space="preserve"> the RTO </w:t>
            </w:r>
            <w:r>
              <w:t>m</w:t>
            </w:r>
            <w:r w:rsidRPr="00332C85">
              <w:t>anager</w:t>
            </w:r>
            <w:r w:rsidRPr="004306DA">
              <w:t xml:space="preserve"> ensures the appeals process is informed by the:</w:t>
            </w:r>
          </w:p>
          <w:p w14:paraId="75142270" w14:textId="77777777" w:rsidR="00211710" w:rsidRPr="002630FB" w:rsidRDefault="00211710" w:rsidP="002630FB">
            <w:pPr>
              <w:pStyle w:val="TableBullet"/>
              <w:cnfStyle w:val="000000000000" w:firstRow="0" w:lastRow="0" w:firstColumn="0" w:lastColumn="0" w:oddVBand="0" w:evenVBand="0" w:oddHBand="0" w:evenHBand="0" w:firstRowFirstColumn="0" w:firstRowLastColumn="0" w:lastRowFirstColumn="0" w:lastRowLastColumn="0"/>
            </w:pPr>
            <w:r w:rsidRPr="002630FB">
              <w:t>assessment requirements of the relevant training package or accredited course</w:t>
            </w:r>
          </w:p>
          <w:p w14:paraId="207A2391" w14:textId="77777777" w:rsidR="00211710" w:rsidRPr="002630FB" w:rsidRDefault="00211710" w:rsidP="002630FB">
            <w:pPr>
              <w:pStyle w:val="TableBullet"/>
              <w:cnfStyle w:val="000000000000" w:firstRow="0" w:lastRow="0" w:firstColumn="0" w:lastColumn="0" w:oddVBand="0" w:evenVBand="0" w:oddHBand="0" w:evenHBand="0" w:firstRowFirstColumn="0" w:firstRowLastColumn="0" w:lastRowFirstColumn="0" w:lastRowLastColumn="0"/>
            </w:pPr>
            <w:r w:rsidRPr="002630FB">
              <w:t>Principles of Assessment</w:t>
            </w:r>
          </w:p>
          <w:p w14:paraId="08B33557" w14:textId="77777777" w:rsidR="00211710" w:rsidRPr="0094659B" w:rsidRDefault="00211710" w:rsidP="002630FB">
            <w:pPr>
              <w:pStyle w:val="TableBullet"/>
              <w:cnfStyle w:val="000000000000" w:firstRow="0" w:lastRow="0" w:firstColumn="0" w:lastColumn="0" w:oddVBand="0" w:evenVBand="0" w:oddHBand="0" w:evenHBand="0" w:firstRowFirstColumn="0" w:firstRowLastColumn="0" w:lastRowFirstColumn="0" w:lastRowLastColumn="0"/>
              <w:rPr>
                <w:sz w:val="18"/>
              </w:rPr>
            </w:pPr>
            <w:r w:rsidRPr="002630FB">
              <w:t>Rules of Evidence.</w:t>
            </w:r>
          </w:p>
        </w:tc>
      </w:tr>
    </w:tbl>
    <w:p w14:paraId="736CDBE0" w14:textId="77777777" w:rsidR="00211710" w:rsidRDefault="00211710" w:rsidP="00332C85">
      <w:pPr>
        <w:pStyle w:val="BodyText"/>
      </w:pPr>
    </w:p>
    <w:p w14:paraId="323C1929" w14:textId="77777777" w:rsidR="00211710" w:rsidRDefault="00211710">
      <w:pPr>
        <w:sectPr w:rsidR="00211710" w:rsidSect="00BF0E7B">
          <w:footerReference w:type="even" r:id="rId19"/>
          <w:footerReference w:type="default" r:id="rId20"/>
          <w:pgSz w:w="16840" w:h="11907" w:orient="landscape" w:code="9"/>
          <w:pgMar w:top="1134" w:right="1418" w:bottom="1418" w:left="1418" w:header="567" w:footer="284" w:gutter="0"/>
          <w:cols w:space="720"/>
          <w:formProt w:val="0"/>
          <w:noEndnote/>
          <w:docGrid w:linePitch="299"/>
        </w:sectPr>
      </w:pPr>
    </w:p>
    <w:p w14:paraId="469E0C3E" w14:textId="77777777" w:rsidR="00211710" w:rsidRPr="00677C7D" w:rsidRDefault="00211710" w:rsidP="00477E2B">
      <w:pPr>
        <w:pStyle w:val="Heading1"/>
      </w:pPr>
      <w:bookmarkStart w:id="20" w:name="_Toc499016450"/>
      <w:bookmarkStart w:id="21" w:name="_Toc499016609"/>
      <w:bookmarkStart w:id="22" w:name="_Toc499019449"/>
      <w:bookmarkStart w:id="23" w:name="_Toc499019589"/>
      <w:bookmarkStart w:id="24" w:name="_Toc499028808"/>
      <w:bookmarkStart w:id="25" w:name="_Toc500758043"/>
      <w:bookmarkEnd w:id="14"/>
      <w:bookmarkEnd w:id="15"/>
      <w:bookmarkEnd w:id="16"/>
      <w:bookmarkEnd w:id="17"/>
      <w:bookmarkEnd w:id="18"/>
      <w:bookmarkEnd w:id="19"/>
      <w:r>
        <w:t>Section 2</w:t>
      </w:r>
      <w:r w:rsidRPr="00677C7D">
        <w:tab/>
      </w:r>
      <w:r>
        <w:t>Complaints and appeals</w:t>
      </w:r>
      <w:r w:rsidRPr="00677C7D">
        <w:t xml:space="preserve"> checklist</w:t>
      </w:r>
      <w:bookmarkEnd w:id="20"/>
      <w:bookmarkEnd w:id="21"/>
      <w:bookmarkEnd w:id="22"/>
      <w:bookmarkEnd w:id="23"/>
      <w:bookmarkEnd w:id="24"/>
      <w:bookmarkEnd w:id="25"/>
    </w:p>
    <w:p w14:paraId="384871E7" w14:textId="1B5B8CD3" w:rsidR="00211710" w:rsidRDefault="00211710" w:rsidP="00B352D6">
      <w:pPr>
        <w:pStyle w:val="BodyText"/>
      </w:pPr>
      <w:r>
        <w:t>The delegated RTO Complaints officer or the RTO manager completes this checklist when the complaints and appeals policy requirements have been met.</w:t>
      </w:r>
    </w:p>
    <w:p w14:paraId="4E467A6B" w14:textId="223633FA" w:rsidR="00211710" w:rsidRDefault="00211710" w:rsidP="00332C85">
      <w:pPr>
        <w:pStyle w:val="BodyText"/>
      </w:pPr>
      <w:r>
        <w:t>If ‘No’ is checked against any condition, report to the RTO manager and do not proceed.</w:t>
      </w:r>
    </w:p>
    <w:tbl>
      <w:tblPr>
        <w:tblStyle w:val="QCAAtablestyle3"/>
        <w:tblW w:w="5000" w:type="pct"/>
        <w:tblLayout w:type="fixed"/>
        <w:tblLook w:val="0620" w:firstRow="1" w:lastRow="0" w:firstColumn="0" w:lastColumn="0" w:noHBand="1" w:noVBand="1"/>
      </w:tblPr>
      <w:tblGrid>
        <w:gridCol w:w="7225"/>
        <w:gridCol w:w="1835"/>
      </w:tblGrid>
      <w:tr w:rsidR="00CE043D" w14:paraId="41D9D19F" w14:textId="77777777" w:rsidTr="00C652DA">
        <w:trPr>
          <w:cnfStyle w:val="100000000000" w:firstRow="1" w:lastRow="0" w:firstColumn="0" w:lastColumn="0" w:oddVBand="0" w:evenVBand="0" w:oddHBand="0" w:evenHBand="0" w:firstRowFirstColumn="0" w:firstRowLastColumn="0" w:lastRowFirstColumn="0" w:lastRowLastColumn="0"/>
          <w:tblHeader/>
        </w:trPr>
        <w:tc>
          <w:tcPr>
            <w:tcW w:w="7225" w:type="dxa"/>
          </w:tcPr>
          <w:p w14:paraId="522718E5" w14:textId="05787A5A" w:rsidR="00CE043D" w:rsidRDefault="00CE043D" w:rsidP="00CE043D">
            <w:pPr>
              <w:pStyle w:val="Tableheading"/>
            </w:pPr>
            <w:r w:rsidRPr="00F451F8">
              <w:t xml:space="preserve">Complaints and </w:t>
            </w:r>
            <w:r>
              <w:t>a</w:t>
            </w:r>
            <w:r w:rsidRPr="00F451F8">
              <w:t xml:space="preserve">ppeals </w:t>
            </w:r>
            <w:r>
              <w:t>r</w:t>
            </w:r>
            <w:r w:rsidRPr="00F451F8">
              <w:t>egister</w:t>
            </w:r>
          </w:p>
        </w:tc>
        <w:tc>
          <w:tcPr>
            <w:tcW w:w="1835" w:type="dxa"/>
            <w:vAlign w:val="center"/>
          </w:tcPr>
          <w:p w14:paraId="40F2E8CD" w14:textId="647A5EDA" w:rsidR="00CE043D" w:rsidRDefault="00CE043D" w:rsidP="00C652DA">
            <w:pPr>
              <w:pStyle w:val="Tableheading"/>
              <w:jc w:val="center"/>
            </w:pPr>
            <w:r>
              <w:t>Yes/No/NA</w:t>
            </w:r>
          </w:p>
        </w:tc>
      </w:tr>
      <w:tr w:rsidR="00CE043D" w14:paraId="0358A7A5" w14:textId="77777777" w:rsidTr="00C652DA">
        <w:tc>
          <w:tcPr>
            <w:tcW w:w="7225" w:type="dxa"/>
            <w:shd w:val="clear" w:color="auto" w:fill="E5E5E5" w:themeFill="accent1" w:themeFillTint="33"/>
          </w:tcPr>
          <w:p w14:paraId="5C4B8FBC" w14:textId="1A5AE3EB" w:rsidR="00CE043D" w:rsidRDefault="00CE043D" w:rsidP="00CE043D">
            <w:pPr>
              <w:pStyle w:val="Tablesubhead"/>
            </w:pPr>
            <w:r>
              <w:t>Record</w:t>
            </w:r>
          </w:p>
        </w:tc>
        <w:tc>
          <w:tcPr>
            <w:tcW w:w="1835" w:type="dxa"/>
            <w:shd w:val="clear" w:color="auto" w:fill="E6E6E6" w:themeFill="background2"/>
            <w:vAlign w:val="center"/>
          </w:tcPr>
          <w:p w14:paraId="59D60A5E" w14:textId="54BF827A" w:rsidR="00CE043D" w:rsidRDefault="00CE043D" w:rsidP="00C652DA">
            <w:pPr>
              <w:pStyle w:val="TableText0"/>
              <w:jc w:val="center"/>
            </w:pPr>
          </w:p>
        </w:tc>
      </w:tr>
      <w:tr w:rsidR="00CE043D" w14:paraId="01A3484C" w14:textId="77777777" w:rsidTr="00C652DA">
        <w:tc>
          <w:tcPr>
            <w:tcW w:w="7225" w:type="dxa"/>
          </w:tcPr>
          <w:p w14:paraId="7B242334" w14:textId="1474AF93" w:rsidR="00CE043D" w:rsidRDefault="00CE043D" w:rsidP="00CE043D">
            <w:pPr>
              <w:pStyle w:val="TableText0"/>
            </w:pPr>
            <w:r w:rsidRPr="00F451F8">
              <w:t xml:space="preserve">The RTO </w:t>
            </w:r>
            <w:r>
              <w:t>m</w:t>
            </w:r>
            <w:r w:rsidRPr="00F451F8">
              <w:t xml:space="preserve">anager has established and maintains a secure </w:t>
            </w:r>
            <w:r w:rsidRPr="001576F5">
              <w:rPr>
                <w:rStyle w:val="Emphasis"/>
              </w:rPr>
              <w:t>Complaints and appeals register</w:t>
            </w:r>
            <w:r w:rsidRPr="0086528A">
              <w:t>.</w:t>
            </w:r>
          </w:p>
        </w:tc>
        <w:sdt>
          <w:sdtPr>
            <w:rPr>
              <w:rFonts w:cstheme="minorHAnsi"/>
              <w:szCs w:val="19"/>
            </w:rPr>
            <w:id w:val="1057057894"/>
            <w:placeholder>
              <w:docPart w:val="17BE3C824D7F4570B9BED565B3D941DA"/>
            </w:placeholder>
            <w:showingPlcHdr/>
            <w:dropDownList>
              <w:listItem w:value="Yes/No"/>
              <w:listItem w:displayText="Yes" w:value="Yes"/>
              <w:listItem w:displayText="No" w:value="No"/>
            </w:dropDownList>
          </w:sdtPr>
          <w:sdtEndPr/>
          <w:sdtContent>
            <w:tc>
              <w:tcPr>
                <w:tcW w:w="1835" w:type="dxa"/>
                <w:vAlign w:val="center"/>
              </w:tcPr>
              <w:p w14:paraId="34677FEC" w14:textId="6BE72807" w:rsidR="00CE043D" w:rsidRDefault="00C652DA" w:rsidP="00C652DA">
                <w:pPr>
                  <w:pStyle w:val="TableText0"/>
                  <w:jc w:val="center"/>
                </w:pPr>
                <w:r w:rsidRPr="00C07378">
                  <w:rPr>
                    <w:rFonts w:cstheme="minorHAnsi"/>
                    <w:szCs w:val="19"/>
                    <w:shd w:val="clear" w:color="auto" w:fill="F7EA9F" w:themeFill="accent6"/>
                  </w:rPr>
                  <w:t>[Yes/No</w:t>
                </w:r>
                <w:r w:rsidRPr="00C07378">
                  <w:rPr>
                    <w:rStyle w:val="PlaceholderText"/>
                    <w:color w:val="auto"/>
                    <w:shd w:val="clear" w:color="auto" w:fill="F7EA9F" w:themeFill="accent6"/>
                  </w:rPr>
                  <w:t>]</w:t>
                </w:r>
              </w:p>
            </w:tc>
          </w:sdtContent>
        </w:sdt>
      </w:tr>
      <w:tr w:rsidR="00CE043D" w14:paraId="638D729C" w14:textId="77777777" w:rsidTr="00C652DA">
        <w:tc>
          <w:tcPr>
            <w:tcW w:w="7225" w:type="dxa"/>
            <w:shd w:val="clear" w:color="auto" w:fill="E5E5E5" w:themeFill="accent1" w:themeFillTint="33"/>
          </w:tcPr>
          <w:p w14:paraId="70192AA1" w14:textId="1B031B37" w:rsidR="00CE043D" w:rsidRDefault="00CE043D" w:rsidP="00CE043D">
            <w:pPr>
              <w:pStyle w:val="Tablesubhead"/>
            </w:pPr>
            <w:r w:rsidRPr="00F451F8">
              <w:t>Complaints record and written acknowledgment</w:t>
            </w:r>
          </w:p>
        </w:tc>
        <w:tc>
          <w:tcPr>
            <w:tcW w:w="1835" w:type="dxa"/>
            <w:shd w:val="clear" w:color="auto" w:fill="E6E6E6" w:themeFill="background2"/>
            <w:vAlign w:val="center"/>
          </w:tcPr>
          <w:p w14:paraId="108543F9" w14:textId="77777777" w:rsidR="00CE043D" w:rsidRDefault="00CE043D" w:rsidP="00C652DA">
            <w:pPr>
              <w:pStyle w:val="TableText0"/>
              <w:jc w:val="center"/>
            </w:pPr>
          </w:p>
        </w:tc>
      </w:tr>
      <w:tr w:rsidR="00C652DA" w14:paraId="702ABA57" w14:textId="77777777" w:rsidTr="00C652DA">
        <w:tc>
          <w:tcPr>
            <w:tcW w:w="7225" w:type="dxa"/>
          </w:tcPr>
          <w:p w14:paraId="4472ABA1" w14:textId="45FE86DE" w:rsidR="00C652DA" w:rsidRDefault="00C652DA" w:rsidP="00C652DA">
            <w:pPr>
              <w:pStyle w:val="TableText0"/>
            </w:pPr>
            <w:r>
              <w:t>T</w:t>
            </w:r>
            <w:r w:rsidRPr="00F451F8">
              <w:t>he RTO’s Complaints officer</w:t>
            </w:r>
            <w:r>
              <w:t xml:space="preserve"> has given written acknowledg</w:t>
            </w:r>
            <w:r w:rsidRPr="00F451F8">
              <w:t>ment of receipt of the complaint to the complainant</w:t>
            </w:r>
            <w:r>
              <w:t>.</w:t>
            </w:r>
          </w:p>
        </w:tc>
        <w:sdt>
          <w:sdtPr>
            <w:rPr>
              <w:rFonts w:cstheme="minorHAnsi"/>
              <w:szCs w:val="19"/>
            </w:rPr>
            <w:id w:val="336739932"/>
            <w:placeholder>
              <w:docPart w:val="1821DE5375B04F75960CBFAE4A29155B"/>
            </w:placeholder>
            <w:showingPlcHdr/>
            <w:dropDownList>
              <w:listItem w:value="Yes/No"/>
              <w:listItem w:displayText="Yes" w:value="Yes"/>
              <w:listItem w:displayText="No" w:value="No"/>
            </w:dropDownList>
          </w:sdtPr>
          <w:sdtEndPr/>
          <w:sdtContent>
            <w:tc>
              <w:tcPr>
                <w:tcW w:w="1835" w:type="dxa"/>
                <w:vAlign w:val="center"/>
              </w:tcPr>
              <w:p w14:paraId="7E2F1AF9" w14:textId="46FC4424" w:rsidR="00C652DA" w:rsidRDefault="00C652DA" w:rsidP="00C652DA">
                <w:pPr>
                  <w:pStyle w:val="TableText0"/>
                  <w:jc w:val="center"/>
                </w:pPr>
                <w:r w:rsidRPr="000A371A">
                  <w:rPr>
                    <w:rFonts w:cstheme="minorHAnsi"/>
                    <w:szCs w:val="19"/>
                    <w:shd w:val="clear" w:color="auto" w:fill="F7EA9F" w:themeFill="accent6"/>
                  </w:rPr>
                  <w:t>[Yes/No</w:t>
                </w:r>
                <w:r w:rsidRPr="000A371A">
                  <w:rPr>
                    <w:rStyle w:val="PlaceholderText"/>
                    <w:color w:val="auto"/>
                    <w:shd w:val="clear" w:color="auto" w:fill="F7EA9F" w:themeFill="accent6"/>
                  </w:rPr>
                  <w:t>]</w:t>
                </w:r>
              </w:p>
            </w:tc>
          </w:sdtContent>
        </w:sdt>
      </w:tr>
      <w:tr w:rsidR="00C652DA" w14:paraId="5E4E2A43" w14:textId="77777777" w:rsidTr="00C652DA">
        <w:tc>
          <w:tcPr>
            <w:tcW w:w="7225" w:type="dxa"/>
          </w:tcPr>
          <w:p w14:paraId="323B8D6C" w14:textId="5088C3CC" w:rsidR="00C652DA" w:rsidRDefault="00C652DA" w:rsidP="00C652DA">
            <w:pPr>
              <w:pStyle w:val="TableText0"/>
            </w:pPr>
            <w:r w:rsidRPr="00F451F8">
              <w:t xml:space="preserve">The Complaints officer has established a written record in the </w:t>
            </w:r>
            <w:r w:rsidRPr="001576F5">
              <w:rPr>
                <w:rStyle w:val="Emphasis"/>
              </w:rPr>
              <w:t>Complaints and appeals register</w:t>
            </w:r>
            <w:r>
              <w:t>.</w:t>
            </w:r>
          </w:p>
        </w:tc>
        <w:sdt>
          <w:sdtPr>
            <w:rPr>
              <w:rFonts w:cstheme="minorHAnsi"/>
              <w:szCs w:val="19"/>
            </w:rPr>
            <w:id w:val="492995354"/>
            <w:placeholder>
              <w:docPart w:val="F91B51B09F8642AAB7F77CF10528D827"/>
            </w:placeholder>
            <w:showingPlcHdr/>
            <w:dropDownList>
              <w:listItem w:value="Yes/No"/>
              <w:listItem w:displayText="Yes" w:value="Yes"/>
              <w:listItem w:displayText="No" w:value="No"/>
            </w:dropDownList>
          </w:sdtPr>
          <w:sdtEndPr/>
          <w:sdtContent>
            <w:tc>
              <w:tcPr>
                <w:tcW w:w="1835" w:type="dxa"/>
                <w:vAlign w:val="center"/>
              </w:tcPr>
              <w:p w14:paraId="31AD3EC7" w14:textId="6469E9B5" w:rsidR="00C652DA" w:rsidRDefault="00C652DA" w:rsidP="00C652DA">
                <w:pPr>
                  <w:pStyle w:val="TableText0"/>
                  <w:jc w:val="center"/>
                </w:pPr>
                <w:r w:rsidRPr="000A371A">
                  <w:rPr>
                    <w:rFonts w:cstheme="minorHAnsi"/>
                    <w:szCs w:val="19"/>
                    <w:shd w:val="clear" w:color="auto" w:fill="F7EA9F" w:themeFill="accent6"/>
                  </w:rPr>
                  <w:t>[Yes/No</w:t>
                </w:r>
                <w:r w:rsidRPr="000A371A">
                  <w:rPr>
                    <w:rStyle w:val="PlaceholderText"/>
                    <w:color w:val="auto"/>
                    <w:shd w:val="clear" w:color="auto" w:fill="F7EA9F" w:themeFill="accent6"/>
                  </w:rPr>
                  <w:t>]</w:t>
                </w:r>
              </w:p>
            </w:tc>
          </w:sdtContent>
        </w:sdt>
      </w:tr>
      <w:tr w:rsidR="00CE043D" w14:paraId="5497E0F9" w14:textId="77777777" w:rsidTr="00C652DA">
        <w:tc>
          <w:tcPr>
            <w:tcW w:w="7225" w:type="dxa"/>
            <w:shd w:val="clear" w:color="auto" w:fill="E5E5E5" w:themeFill="accent1" w:themeFillTint="33"/>
          </w:tcPr>
          <w:p w14:paraId="77B84199" w14:textId="3BC84D1B" w:rsidR="00CE043D" w:rsidRDefault="00CE043D" w:rsidP="00CE043D">
            <w:pPr>
              <w:pStyle w:val="Tablesubhead"/>
            </w:pPr>
            <w:r w:rsidRPr="00F451F8">
              <w:t xml:space="preserve">Complaints </w:t>
            </w:r>
            <w:r>
              <w:t>actions</w:t>
            </w:r>
          </w:p>
        </w:tc>
        <w:tc>
          <w:tcPr>
            <w:tcW w:w="1835" w:type="dxa"/>
            <w:shd w:val="clear" w:color="auto" w:fill="E5E5E5" w:themeFill="accent1" w:themeFillTint="33"/>
            <w:vAlign w:val="center"/>
          </w:tcPr>
          <w:p w14:paraId="72B9950C" w14:textId="77777777" w:rsidR="00CE043D" w:rsidRDefault="00CE043D" w:rsidP="00C652DA">
            <w:pPr>
              <w:pStyle w:val="TableText0"/>
              <w:jc w:val="center"/>
            </w:pPr>
          </w:p>
        </w:tc>
      </w:tr>
      <w:tr w:rsidR="00EE500F" w14:paraId="009F273E" w14:textId="77777777" w:rsidTr="00C652DA">
        <w:tc>
          <w:tcPr>
            <w:tcW w:w="7225" w:type="dxa"/>
          </w:tcPr>
          <w:p w14:paraId="619E94C9" w14:textId="779BBADA" w:rsidR="00EE500F" w:rsidRDefault="00EE500F" w:rsidP="00EE500F">
            <w:pPr>
              <w:pStyle w:val="TableText0"/>
            </w:pPr>
            <w:r w:rsidRPr="00CE2C94">
              <w:t>For type 1 complaints, the receiving RTO officer has immediately commenced implementing the school’s child protection policy.</w:t>
            </w:r>
          </w:p>
        </w:tc>
        <w:sdt>
          <w:sdtPr>
            <w:rPr>
              <w:rFonts w:cstheme="minorHAnsi"/>
              <w:szCs w:val="19"/>
            </w:rPr>
            <w:id w:val="-1148210819"/>
            <w:placeholder>
              <w:docPart w:val="BD17CAAF434949A1A903537CC9A962DD"/>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1BBEC52E" w14:textId="7A099A35" w:rsidR="00EE500F" w:rsidRDefault="00EE500F" w:rsidP="00C652DA">
                <w:pPr>
                  <w:pStyle w:val="TableText0"/>
                  <w:jc w:val="center"/>
                </w:pPr>
                <w:r w:rsidRPr="008B1E49">
                  <w:rPr>
                    <w:rFonts w:cstheme="minorHAnsi"/>
                    <w:szCs w:val="19"/>
                    <w:shd w:val="clear" w:color="auto" w:fill="F7EA9F" w:themeFill="accent6"/>
                  </w:rPr>
                  <w:t>[Yes/No/NA</w:t>
                </w:r>
                <w:r w:rsidRPr="008B1E49">
                  <w:rPr>
                    <w:rStyle w:val="PlaceholderText"/>
                    <w:color w:val="auto"/>
                    <w:shd w:val="clear" w:color="auto" w:fill="F7EA9F" w:themeFill="accent6"/>
                  </w:rPr>
                  <w:t>]</w:t>
                </w:r>
              </w:p>
            </w:tc>
          </w:sdtContent>
        </w:sdt>
      </w:tr>
      <w:tr w:rsidR="00EE500F" w14:paraId="0E466FE2" w14:textId="77777777" w:rsidTr="00C652DA">
        <w:tc>
          <w:tcPr>
            <w:tcW w:w="7225" w:type="dxa"/>
          </w:tcPr>
          <w:p w14:paraId="74B12B78" w14:textId="2C5C41D2" w:rsidR="00EE500F" w:rsidRDefault="00EE500F" w:rsidP="00EE500F">
            <w:pPr>
              <w:pStyle w:val="TableText0"/>
            </w:pPr>
            <w:r w:rsidRPr="00CE2C94">
              <w:t>For type 1 complaints, the receiving RTO officer has immediately commenced implementing the school’s child protection policy.</w:t>
            </w:r>
          </w:p>
        </w:tc>
        <w:sdt>
          <w:sdtPr>
            <w:rPr>
              <w:rFonts w:cstheme="minorHAnsi"/>
              <w:szCs w:val="19"/>
            </w:rPr>
            <w:id w:val="-1291207877"/>
            <w:placeholder>
              <w:docPart w:val="024B1E3F28AE4411BB8CDF75AD16A3D4"/>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4BDD9268" w14:textId="0FC67450" w:rsidR="00EE500F" w:rsidRDefault="00EE500F" w:rsidP="00C652DA">
                <w:pPr>
                  <w:pStyle w:val="TableText0"/>
                  <w:jc w:val="center"/>
                </w:pPr>
                <w:r w:rsidRPr="008B1E49">
                  <w:rPr>
                    <w:rFonts w:cstheme="minorHAnsi"/>
                    <w:szCs w:val="19"/>
                    <w:shd w:val="clear" w:color="auto" w:fill="F7EA9F" w:themeFill="accent6"/>
                  </w:rPr>
                  <w:t>[Yes/No/NA</w:t>
                </w:r>
                <w:r w:rsidRPr="008B1E49">
                  <w:rPr>
                    <w:rStyle w:val="PlaceholderText"/>
                    <w:color w:val="auto"/>
                    <w:shd w:val="clear" w:color="auto" w:fill="F7EA9F" w:themeFill="accent6"/>
                  </w:rPr>
                  <w:t>]</w:t>
                </w:r>
              </w:p>
            </w:tc>
          </w:sdtContent>
        </w:sdt>
      </w:tr>
      <w:tr w:rsidR="00CE043D" w14:paraId="31DE1959" w14:textId="77777777" w:rsidTr="00C652DA">
        <w:tc>
          <w:tcPr>
            <w:tcW w:w="7225" w:type="dxa"/>
            <w:tcBorders>
              <w:bottom w:val="nil"/>
            </w:tcBorders>
            <w:shd w:val="clear" w:color="auto" w:fill="auto"/>
          </w:tcPr>
          <w:p w14:paraId="3F3EEB3F" w14:textId="3E4CCDC6" w:rsidR="00CE043D" w:rsidRDefault="00CE043D" w:rsidP="00CE043D">
            <w:pPr>
              <w:pStyle w:val="Tablesubhead"/>
            </w:pPr>
            <w:r w:rsidRPr="003D75C6">
              <w:t>The RTO’s Complaints officer has:</w:t>
            </w:r>
          </w:p>
        </w:tc>
        <w:tc>
          <w:tcPr>
            <w:tcW w:w="1835" w:type="dxa"/>
            <w:shd w:val="clear" w:color="auto" w:fill="auto"/>
            <w:vAlign w:val="center"/>
          </w:tcPr>
          <w:p w14:paraId="6BD3A7ED" w14:textId="77777777" w:rsidR="00CE043D" w:rsidRDefault="00CE043D" w:rsidP="00C652DA">
            <w:pPr>
              <w:pStyle w:val="TableText0"/>
              <w:jc w:val="center"/>
            </w:pPr>
          </w:p>
        </w:tc>
      </w:tr>
      <w:tr w:rsidR="00CE043D" w14:paraId="1324587A" w14:textId="77777777" w:rsidTr="00C652DA">
        <w:tc>
          <w:tcPr>
            <w:tcW w:w="7225" w:type="dxa"/>
            <w:tcBorders>
              <w:top w:val="nil"/>
              <w:bottom w:val="nil"/>
            </w:tcBorders>
          </w:tcPr>
          <w:p w14:paraId="307F34B0" w14:textId="4C9D5476" w:rsidR="00CE043D" w:rsidRDefault="00CE043D" w:rsidP="00CE043D">
            <w:pPr>
              <w:pStyle w:val="TableBullet"/>
            </w:pPr>
            <w:r>
              <w:t>advised the complainant that they may be assisted by a support person or representative throughout the complaint process</w:t>
            </w:r>
          </w:p>
        </w:tc>
        <w:sdt>
          <w:sdtPr>
            <w:rPr>
              <w:rFonts w:cstheme="minorHAnsi"/>
              <w:szCs w:val="19"/>
            </w:rPr>
            <w:id w:val="186337191"/>
            <w:placeholder>
              <w:docPart w:val="7CB9FB608C63419FA45EBF800B6A840F"/>
            </w:placeholder>
            <w:showingPlcHdr/>
            <w:dropDownList>
              <w:listItem w:value="Yes/No"/>
              <w:listItem w:displayText="Yes" w:value="Yes"/>
              <w:listItem w:displayText="No" w:value="No"/>
            </w:dropDownList>
          </w:sdtPr>
          <w:sdtEndPr/>
          <w:sdtContent>
            <w:tc>
              <w:tcPr>
                <w:tcW w:w="1835" w:type="dxa"/>
                <w:vAlign w:val="center"/>
              </w:tcPr>
              <w:p w14:paraId="1B15171C" w14:textId="2E5E81CB" w:rsidR="00CE043D" w:rsidRDefault="00EE500F" w:rsidP="00C652DA">
                <w:pPr>
                  <w:pStyle w:val="TableText0"/>
                  <w:jc w:val="center"/>
                </w:pPr>
                <w:r w:rsidRPr="00C07378">
                  <w:rPr>
                    <w:rFonts w:cstheme="minorHAnsi"/>
                    <w:szCs w:val="19"/>
                    <w:shd w:val="clear" w:color="auto" w:fill="F7EA9F" w:themeFill="accent6"/>
                  </w:rPr>
                  <w:t>[Yes/No</w:t>
                </w:r>
                <w:r w:rsidRPr="00C07378">
                  <w:rPr>
                    <w:rStyle w:val="PlaceholderText"/>
                    <w:color w:val="auto"/>
                    <w:shd w:val="clear" w:color="auto" w:fill="F7EA9F" w:themeFill="accent6"/>
                  </w:rPr>
                  <w:t>]</w:t>
                </w:r>
              </w:p>
            </w:tc>
          </w:sdtContent>
        </w:sdt>
      </w:tr>
      <w:tr w:rsidR="00EE500F" w14:paraId="3201CF66" w14:textId="77777777" w:rsidTr="00C652DA">
        <w:tc>
          <w:tcPr>
            <w:tcW w:w="7225" w:type="dxa"/>
            <w:tcBorders>
              <w:top w:val="nil"/>
              <w:bottom w:val="nil"/>
            </w:tcBorders>
          </w:tcPr>
          <w:p w14:paraId="746308D9" w14:textId="4ABE1433" w:rsidR="00EE500F" w:rsidRDefault="00EE500F" w:rsidP="00EE500F">
            <w:pPr>
              <w:pStyle w:val="TableBullet"/>
            </w:pPr>
            <w:r>
              <w:t>notified the respondent of the receipt of a complaint relating to them and advised them that they may be assisted by a support person or representative throughout the complaint process</w:t>
            </w:r>
          </w:p>
        </w:tc>
        <w:sdt>
          <w:sdtPr>
            <w:rPr>
              <w:rFonts w:cstheme="minorHAnsi"/>
              <w:szCs w:val="19"/>
            </w:rPr>
            <w:id w:val="287481354"/>
            <w:placeholder>
              <w:docPart w:val="FC409A74C2344B338ABAA084C74E96AA"/>
            </w:placeholder>
            <w:showingPlcHdr/>
            <w:dropDownList>
              <w:listItem w:value="Yes/No"/>
              <w:listItem w:displayText="Yes" w:value="Yes"/>
              <w:listItem w:displayText="No" w:value="No"/>
            </w:dropDownList>
          </w:sdtPr>
          <w:sdtEndPr/>
          <w:sdtContent>
            <w:tc>
              <w:tcPr>
                <w:tcW w:w="1835" w:type="dxa"/>
                <w:vAlign w:val="center"/>
              </w:tcPr>
              <w:p w14:paraId="16576672" w14:textId="3AA6E0B7" w:rsidR="00EE500F" w:rsidRDefault="00EE500F" w:rsidP="00C652DA">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EE500F" w14:paraId="443539C7" w14:textId="77777777" w:rsidTr="00C652DA">
        <w:tc>
          <w:tcPr>
            <w:tcW w:w="7225" w:type="dxa"/>
            <w:tcBorders>
              <w:top w:val="nil"/>
              <w:bottom w:val="nil"/>
            </w:tcBorders>
          </w:tcPr>
          <w:p w14:paraId="0A7E4770" w14:textId="7919C07D" w:rsidR="00EE500F" w:rsidRDefault="00EE500F" w:rsidP="00EE500F">
            <w:pPr>
              <w:pStyle w:val="TableBullet"/>
            </w:pPr>
            <w:r w:rsidRPr="00BA1ADF">
              <w:t xml:space="preserve">organised mediation after negotiating a mediation process </w:t>
            </w:r>
            <w:r>
              <w:t>that</w:t>
            </w:r>
            <w:r w:rsidRPr="00BA1ADF">
              <w:t xml:space="preserve"> is acceptable to </w:t>
            </w:r>
            <w:r>
              <w:t xml:space="preserve">both </w:t>
            </w:r>
            <w:r w:rsidRPr="00BA1ADF">
              <w:t>the complainant and the respondent</w:t>
            </w:r>
          </w:p>
        </w:tc>
        <w:sdt>
          <w:sdtPr>
            <w:rPr>
              <w:rFonts w:cstheme="minorHAnsi"/>
              <w:szCs w:val="19"/>
            </w:rPr>
            <w:id w:val="-1278946967"/>
            <w:placeholder>
              <w:docPart w:val="66D6764C0F3346539B7D596930391EF8"/>
            </w:placeholder>
            <w:showingPlcHdr/>
            <w:dropDownList>
              <w:listItem w:value="Yes/No"/>
              <w:listItem w:displayText="Yes" w:value="Yes"/>
              <w:listItem w:displayText="No" w:value="No"/>
            </w:dropDownList>
          </w:sdtPr>
          <w:sdtEndPr/>
          <w:sdtContent>
            <w:tc>
              <w:tcPr>
                <w:tcW w:w="1835" w:type="dxa"/>
                <w:vAlign w:val="center"/>
              </w:tcPr>
              <w:p w14:paraId="29873CD3" w14:textId="10852E00" w:rsidR="00EE500F" w:rsidRDefault="00EE500F" w:rsidP="00C652DA">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EE500F" w14:paraId="4CF33511" w14:textId="77777777" w:rsidTr="00C652DA">
        <w:tc>
          <w:tcPr>
            <w:tcW w:w="7225" w:type="dxa"/>
            <w:tcBorders>
              <w:top w:val="nil"/>
              <w:bottom w:val="nil"/>
            </w:tcBorders>
          </w:tcPr>
          <w:p w14:paraId="48F659F0" w14:textId="6BFA850D" w:rsidR="00EE500F" w:rsidRDefault="00EE500F" w:rsidP="00EE500F">
            <w:pPr>
              <w:pStyle w:val="TableBullet"/>
            </w:pPr>
            <w:r w:rsidRPr="00BA1ADF">
              <w:t>maintained an auditable record of the complaint process and outcome</w:t>
            </w:r>
            <w:r>
              <w:t>/</w:t>
            </w:r>
            <w:r w:rsidRPr="00BA1ADF">
              <w:t>s</w:t>
            </w:r>
          </w:p>
        </w:tc>
        <w:sdt>
          <w:sdtPr>
            <w:rPr>
              <w:rFonts w:cstheme="minorHAnsi"/>
              <w:szCs w:val="19"/>
            </w:rPr>
            <w:id w:val="288951550"/>
            <w:placeholder>
              <w:docPart w:val="FD78DF888B5847629A5D4D9E5F6A38FA"/>
            </w:placeholder>
            <w:showingPlcHdr/>
            <w:dropDownList>
              <w:listItem w:value="Yes/No"/>
              <w:listItem w:displayText="Yes" w:value="Yes"/>
              <w:listItem w:displayText="No" w:value="No"/>
            </w:dropDownList>
          </w:sdtPr>
          <w:sdtEndPr/>
          <w:sdtContent>
            <w:tc>
              <w:tcPr>
                <w:tcW w:w="1835" w:type="dxa"/>
                <w:vAlign w:val="center"/>
              </w:tcPr>
              <w:p w14:paraId="2DE53371" w14:textId="5F3D0BA2" w:rsidR="00EE500F" w:rsidRDefault="00EE500F" w:rsidP="00C652DA">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EE500F" w14:paraId="598BC276" w14:textId="77777777" w:rsidTr="00C652DA">
        <w:tc>
          <w:tcPr>
            <w:tcW w:w="7225" w:type="dxa"/>
            <w:tcBorders>
              <w:top w:val="nil"/>
            </w:tcBorders>
          </w:tcPr>
          <w:p w14:paraId="29479DCD" w14:textId="04CF377E" w:rsidR="00EE500F" w:rsidRDefault="00EE500F" w:rsidP="00EE500F">
            <w:pPr>
              <w:pStyle w:val="TableBullet"/>
            </w:pPr>
            <w:r w:rsidRPr="00BA1ADF">
              <w:t xml:space="preserve">regularly updated </w:t>
            </w:r>
            <w:r>
              <w:t xml:space="preserve">the </w:t>
            </w:r>
            <w:r w:rsidRPr="00BA1ADF">
              <w:t>complainant and respondent of the progress throughout the complaints process.</w:t>
            </w:r>
          </w:p>
        </w:tc>
        <w:sdt>
          <w:sdtPr>
            <w:rPr>
              <w:rFonts w:cstheme="minorHAnsi"/>
              <w:szCs w:val="19"/>
            </w:rPr>
            <w:id w:val="-787506223"/>
            <w:placeholder>
              <w:docPart w:val="B9A8A4505D7C4C978880A4A17DACE913"/>
            </w:placeholder>
            <w:showingPlcHdr/>
            <w:dropDownList>
              <w:listItem w:value="Yes/No"/>
              <w:listItem w:displayText="Yes" w:value="Yes"/>
              <w:listItem w:displayText="No" w:value="No"/>
            </w:dropDownList>
          </w:sdtPr>
          <w:sdtEndPr/>
          <w:sdtContent>
            <w:tc>
              <w:tcPr>
                <w:tcW w:w="1835" w:type="dxa"/>
                <w:vAlign w:val="center"/>
              </w:tcPr>
              <w:p w14:paraId="3B7D8608" w14:textId="06683B78" w:rsidR="00EE500F" w:rsidRDefault="00EE500F" w:rsidP="00C652DA">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EE500F" w14:paraId="738A382F" w14:textId="77777777" w:rsidTr="00C652DA">
        <w:tc>
          <w:tcPr>
            <w:tcW w:w="7225" w:type="dxa"/>
          </w:tcPr>
          <w:p w14:paraId="3E6C1F76" w14:textId="76EC9EBB" w:rsidR="00EE500F" w:rsidRPr="00BA1ADF" w:rsidRDefault="00EE500F" w:rsidP="00EE500F">
            <w:pPr>
              <w:pStyle w:val="TableText0"/>
            </w:pPr>
            <w:r w:rsidRPr="00F451F8">
              <w:t>If the complainant is</w:t>
            </w:r>
            <w:r>
              <w:t xml:space="preserve"> not satisfied with the outcome/</w:t>
            </w:r>
            <w:r w:rsidRPr="00F451F8">
              <w:t>s of mediation</w:t>
            </w:r>
            <w:r>
              <w:t>,</w:t>
            </w:r>
            <w:r w:rsidRPr="00F451F8">
              <w:t xml:space="preserve"> the Complaints officer has nominated an appropriate independent party to review the complaint</w:t>
            </w:r>
            <w:r>
              <w:t>.</w:t>
            </w:r>
          </w:p>
        </w:tc>
        <w:sdt>
          <w:sdtPr>
            <w:rPr>
              <w:rFonts w:cstheme="minorHAnsi"/>
              <w:szCs w:val="19"/>
            </w:rPr>
            <w:id w:val="-2053526951"/>
            <w:placeholder>
              <w:docPart w:val="3EC1AF5F391E4A2ABE160622D3830A22"/>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54FFC736" w14:textId="5EA79241" w:rsidR="00EE500F" w:rsidRDefault="00EE500F" w:rsidP="00C652DA">
                <w:pPr>
                  <w:pStyle w:val="TableText0"/>
                  <w:jc w:val="center"/>
                </w:pPr>
                <w:r w:rsidRPr="00291BD1">
                  <w:rPr>
                    <w:rFonts w:cstheme="minorHAnsi"/>
                    <w:szCs w:val="19"/>
                    <w:shd w:val="clear" w:color="auto" w:fill="F7EA9F" w:themeFill="accent6"/>
                  </w:rPr>
                  <w:t>[Yes/No/NA</w:t>
                </w:r>
                <w:r w:rsidRPr="00291BD1">
                  <w:rPr>
                    <w:rStyle w:val="PlaceholderText"/>
                    <w:color w:val="auto"/>
                    <w:shd w:val="clear" w:color="auto" w:fill="F7EA9F" w:themeFill="accent6"/>
                  </w:rPr>
                  <w:t>]</w:t>
                </w:r>
              </w:p>
            </w:tc>
          </w:sdtContent>
        </w:sdt>
      </w:tr>
      <w:tr w:rsidR="00EE500F" w14:paraId="09C943DC" w14:textId="77777777" w:rsidTr="00C652DA">
        <w:tc>
          <w:tcPr>
            <w:tcW w:w="7225" w:type="dxa"/>
          </w:tcPr>
          <w:p w14:paraId="2B8FD633" w14:textId="6E925C53" w:rsidR="00EE500F" w:rsidRPr="00BA1ADF" w:rsidRDefault="00EE500F" w:rsidP="00EE500F">
            <w:pPr>
              <w:pStyle w:val="TableText0"/>
            </w:pPr>
            <w:r w:rsidRPr="00F451F8">
              <w:t>If the complainant is still not satisfied with the outcome</w:t>
            </w:r>
            <w:r>
              <w:t>/</w:t>
            </w:r>
            <w:r w:rsidRPr="00F451F8">
              <w:t>s of the independent party review</w:t>
            </w:r>
            <w:r>
              <w:t>,</w:t>
            </w:r>
            <w:r w:rsidRPr="00F451F8">
              <w:t xml:space="preserve"> the </w:t>
            </w:r>
            <w:proofErr w:type="gramStart"/>
            <w:r w:rsidRPr="00F451F8">
              <w:t>Principal</w:t>
            </w:r>
            <w:proofErr w:type="gramEnd"/>
            <w:r w:rsidRPr="00F451F8">
              <w:t xml:space="preserve"> has informed the complainant that all complaint process options need to be exhausted before </w:t>
            </w:r>
            <w:r>
              <w:t>the complaint</w:t>
            </w:r>
            <w:r w:rsidRPr="00F451F8">
              <w:t xml:space="preserve"> can be reviewed by an external body or authority</w:t>
            </w:r>
            <w:r>
              <w:t>.</w:t>
            </w:r>
          </w:p>
        </w:tc>
        <w:sdt>
          <w:sdtPr>
            <w:rPr>
              <w:rFonts w:cstheme="minorHAnsi"/>
              <w:szCs w:val="19"/>
            </w:rPr>
            <w:id w:val="-1866045523"/>
            <w:placeholder>
              <w:docPart w:val="BA8AB22C5B764E5B9FD3591341406643"/>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48193313" w14:textId="599E3A2F" w:rsidR="00EE500F" w:rsidRDefault="00EE500F" w:rsidP="00C652DA">
                <w:pPr>
                  <w:pStyle w:val="TableText0"/>
                  <w:jc w:val="center"/>
                </w:pPr>
                <w:r w:rsidRPr="00291BD1">
                  <w:rPr>
                    <w:rFonts w:cstheme="minorHAnsi"/>
                    <w:szCs w:val="19"/>
                    <w:shd w:val="clear" w:color="auto" w:fill="F7EA9F" w:themeFill="accent6"/>
                  </w:rPr>
                  <w:t>[Yes/No/NA</w:t>
                </w:r>
                <w:r w:rsidRPr="00291BD1">
                  <w:rPr>
                    <w:rStyle w:val="PlaceholderText"/>
                    <w:color w:val="auto"/>
                    <w:shd w:val="clear" w:color="auto" w:fill="F7EA9F" w:themeFill="accent6"/>
                  </w:rPr>
                  <w:t>]</w:t>
                </w:r>
              </w:p>
            </w:tc>
          </w:sdtContent>
        </w:sdt>
      </w:tr>
      <w:tr w:rsidR="00EE500F" w14:paraId="5E1F3A6C" w14:textId="77777777" w:rsidTr="00C652DA">
        <w:tc>
          <w:tcPr>
            <w:tcW w:w="7225" w:type="dxa"/>
          </w:tcPr>
          <w:p w14:paraId="791017AE" w14:textId="7FECC7AC" w:rsidR="00EE500F" w:rsidRPr="00BA1ADF" w:rsidRDefault="00EE500F" w:rsidP="00EE500F">
            <w:pPr>
              <w:pStyle w:val="TableText0"/>
            </w:pPr>
            <w:r w:rsidRPr="00F451F8">
              <w:t>If all complaint review options have been actioned by the RTO</w:t>
            </w:r>
            <w:r>
              <w:t>,</w:t>
            </w:r>
            <w:r w:rsidRPr="00F451F8">
              <w:t xml:space="preserve"> the Principal has referred the complainant to the QCAA website for further options for resolving the complaint</w:t>
            </w:r>
            <w:r>
              <w:t>.</w:t>
            </w:r>
          </w:p>
        </w:tc>
        <w:sdt>
          <w:sdtPr>
            <w:rPr>
              <w:rFonts w:cstheme="minorHAnsi"/>
              <w:szCs w:val="19"/>
            </w:rPr>
            <w:id w:val="1442192985"/>
            <w:placeholder>
              <w:docPart w:val="BB70437FB22A48BFAFE7087BE21E56FB"/>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796977A0" w14:textId="48FCB49B" w:rsidR="00EE500F" w:rsidRDefault="00EE500F" w:rsidP="00C652DA">
                <w:pPr>
                  <w:pStyle w:val="TableText0"/>
                  <w:jc w:val="center"/>
                </w:pPr>
                <w:r w:rsidRPr="00291BD1">
                  <w:rPr>
                    <w:rFonts w:cstheme="minorHAnsi"/>
                    <w:szCs w:val="19"/>
                    <w:shd w:val="clear" w:color="auto" w:fill="F7EA9F" w:themeFill="accent6"/>
                  </w:rPr>
                  <w:t>[Yes/No/NA</w:t>
                </w:r>
                <w:r w:rsidRPr="00291BD1">
                  <w:rPr>
                    <w:rStyle w:val="PlaceholderText"/>
                    <w:color w:val="auto"/>
                    <w:shd w:val="clear" w:color="auto" w:fill="F7EA9F" w:themeFill="accent6"/>
                  </w:rPr>
                  <w:t>]</w:t>
                </w:r>
              </w:p>
            </w:tc>
          </w:sdtContent>
        </w:sdt>
      </w:tr>
      <w:tr w:rsidR="00EE500F" w14:paraId="1CDC546F" w14:textId="77777777" w:rsidTr="00C652DA">
        <w:tc>
          <w:tcPr>
            <w:tcW w:w="7225" w:type="dxa"/>
            <w:tcBorders>
              <w:bottom w:val="single" w:sz="4" w:space="0" w:color="A6A6A6"/>
            </w:tcBorders>
          </w:tcPr>
          <w:p w14:paraId="413A9E12" w14:textId="1B899B7C" w:rsidR="00EE500F" w:rsidRPr="00BA1ADF" w:rsidRDefault="00EE500F" w:rsidP="00EE500F">
            <w:pPr>
              <w:pStyle w:val="TableText0"/>
            </w:pPr>
            <w:r w:rsidRPr="00F451F8">
              <w:t>The complainant and respondent have received in writing the final outcomes of the complaint process</w:t>
            </w:r>
            <w:r>
              <w:t>.</w:t>
            </w:r>
          </w:p>
        </w:tc>
        <w:sdt>
          <w:sdtPr>
            <w:rPr>
              <w:rFonts w:cstheme="minorHAnsi"/>
              <w:szCs w:val="19"/>
            </w:rPr>
            <w:id w:val="2084941786"/>
            <w:placeholder>
              <w:docPart w:val="2E83DE53A3E24F1E8B9483E6E57DBA9D"/>
            </w:placeholder>
            <w:showingPlcHdr/>
            <w:dropDownList>
              <w:listItem w:value="Yes/No"/>
              <w:listItem w:displayText="Yes" w:value="Yes"/>
              <w:listItem w:displayText="No" w:value="No"/>
              <w:listItem w:displayText="N/A" w:value="N/A"/>
            </w:dropDownList>
          </w:sdtPr>
          <w:sdtEndPr/>
          <w:sdtContent>
            <w:tc>
              <w:tcPr>
                <w:tcW w:w="1835" w:type="dxa"/>
                <w:tcBorders>
                  <w:bottom w:val="single" w:sz="4" w:space="0" w:color="A6A6A6"/>
                </w:tcBorders>
                <w:vAlign w:val="center"/>
              </w:tcPr>
              <w:p w14:paraId="00CEE964" w14:textId="47C372AD" w:rsidR="00EE500F" w:rsidRDefault="00EE500F" w:rsidP="00C652DA">
                <w:pPr>
                  <w:pStyle w:val="TableText0"/>
                  <w:jc w:val="center"/>
                </w:pPr>
                <w:r w:rsidRPr="00291BD1">
                  <w:rPr>
                    <w:rFonts w:cstheme="minorHAnsi"/>
                    <w:szCs w:val="19"/>
                    <w:shd w:val="clear" w:color="auto" w:fill="F7EA9F" w:themeFill="accent6"/>
                  </w:rPr>
                  <w:t>[Yes/No/NA</w:t>
                </w:r>
                <w:r w:rsidRPr="00291BD1">
                  <w:rPr>
                    <w:rStyle w:val="PlaceholderText"/>
                    <w:color w:val="auto"/>
                    <w:shd w:val="clear" w:color="auto" w:fill="F7EA9F" w:themeFill="accent6"/>
                  </w:rPr>
                  <w:t>]</w:t>
                </w:r>
              </w:p>
            </w:tc>
          </w:sdtContent>
        </w:sdt>
      </w:tr>
      <w:tr w:rsidR="00CE043D" w14:paraId="6EC1535C" w14:textId="77777777" w:rsidTr="00C652DA">
        <w:tc>
          <w:tcPr>
            <w:tcW w:w="7225" w:type="dxa"/>
            <w:tcBorders>
              <w:bottom w:val="nil"/>
            </w:tcBorders>
            <w:shd w:val="clear" w:color="auto" w:fill="auto"/>
          </w:tcPr>
          <w:p w14:paraId="07C17EB9" w14:textId="5B806541" w:rsidR="00CE043D" w:rsidRPr="00BA1ADF" w:rsidRDefault="00CE043D" w:rsidP="00EE500F">
            <w:pPr>
              <w:pStyle w:val="Tablesubhead"/>
              <w:keepNext/>
            </w:pPr>
            <w:r w:rsidRPr="00BA1ADF">
              <w:t xml:space="preserve">The RTO </w:t>
            </w:r>
            <w:r>
              <w:t>m</w:t>
            </w:r>
            <w:r w:rsidRPr="00BA1ADF">
              <w:t>anager who revi</w:t>
            </w:r>
            <w:r>
              <w:t>ewed the complaints process has:</w:t>
            </w:r>
          </w:p>
        </w:tc>
        <w:tc>
          <w:tcPr>
            <w:tcW w:w="1835" w:type="dxa"/>
            <w:tcBorders>
              <w:bottom w:val="nil"/>
            </w:tcBorders>
            <w:shd w:val="clear" w:color="auto" w:fill="auto"/>
            <w:vAlign w:val="center"/>
          </w:tcPr>
          <w:p w14:paraId="25274651" w14:textId="77777777" w:rsidR="00CE043D" w:rsidRDefault="00CE043D" w:rsidP="00C652DA">
            <w:pPr>
              <w:pStyle w:val="TableText0"/>
              <w:jc w:val="center"/>
            </w:pPr>
          </w:p>
        </w:tc>
      </w:tr>
      <w:tr w:rsidR="00EE500F" w14:paraId="62B847D5" w14:textId="77777777" w:rsidTr="00C652DA">
        <w:tc>
          <w:tcPr>
            <w:tcW w:w="7225" w:type="dxa"/>
            <w:tcBorders>
              <w:top w:val="nil"/>
              <w:bottom w:val="nil"/>
            </w:tcBorders>
          </w:tcPr>
          <w:p w14:paraId="67B3C41D" w14:textId="52A8989C" w:rsidR="00EE500F" w:rsidRPr="00BA1ADF" w:rsidRDefault="00EE500F" w:rsidP="00EE500F">
            <w:pPr>
              <w:pStyle w:val="TableBullet"/>
              <w:rPr>
                <w:rFonts w:cstheme="minorHAnsi"/>
                <w:szCs w:val="19"/>
              </w:rPr>
            </w:pPr>
            <w:r w:rsidRPr="00BA1ADF">
              <w:t>identified potential causes</w:t>
            </w:r>
          </w:p>
        </w:tc>
        <w:sdt>
          <w:sdtPr>
            <w:rPr>
              <w:rFonts w:cstheme="minorHAnsi"/>
              <w:szCs w:val="19"/>
            </w:rPr>
            <w:id w:val="-915246730"/>
            <w:placeholder>
              <w:docPart w:val="713D41A3A32A44B9A7AE28A623B4F8D2"/>
            </w:placeholder>
            <w:showingPlcHdr/>
            <w:dropDownList>
              <w:listItem w:value="Yes/No"/>
              <w:listItem w:displayText="Yes" w:value="Yes"/>
              <w:listItem w:displayText="No" w:value="No"/>
            </w:dropDownList>
          </w:sdtPr>
          <w:sdtEndPr/>
          <w:sdtContent>
            <w:tc>
              <w:tcPr>
                <w:tcW w:w="1835" w:type="dxa"/>
                <w:tcBorders>
                  <w:top w:val="nil"/>
                  <w:bottom w:val="nil"/>
                </w:tcBorders>
                <w:vAlign w:val="center"/>
              </w:tcPr>
              <w:p w14:paraId="76778863" w14:textId="6AFA0FBA" w:rsidR="00EE500F" w:rsidRDefault="00EE500F" w:rsidP="00C652DA">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r w:rsidR="00EE500F" w14:paraId="181FDE5F" w14:textId="77777777" w:rsidTr="00C652DA">
        <w:tc>
          <w:tcPr>
            <w:tcW w:w="7225" w:type="dxa"/>
            <w:tcBorders>
              <w:top w:val="nil"/>
              <w:bottom w:val="single" w:sz="4" w:space="0" w:color="B2B2B2" w:themeColor="accent1" w:themeTint="99"/>
            </w:tcBorders>
          </w:tcPr>
          <w:p w14:paraId="13AEE368" w14:textId="67B95A0F" w:rsidR="00EE500F" w:rsidRPr="00BA1ADF" w:rsidRDefault="00EE500F" w:rsidP="00EE500F">
            <w:pPr>
              <w:pStyle w:val="TableBullet"/>
            </w:pPr>
            <w:r w:rsidRPr="00BA1ADF">
              <w:t>taken appropriate corrective action to eliminate or mitigate the likelihood of recurrence.</w:t>
            </w:r>
          </w:p>
        </w:tc>
        <w:sdt>
          <w:sdtPr>
            <w:rPr>
              <w:rFonts w:cstheme="minorHAnsi"/>
              <w:szCs w:val="19"/>
            </w:rPr>
            <w:id w:val="275217078"/>
            <w:placeholder>
              <w:docPart w:val="4DABC6C2156A4BA7B2FB6B32598C22DC"/>
            </w:placeholder>
            <w:showingPlcHdr/>
            <w:dropDownList>
              <w:listItem w:value="Yes/No"/>
              <w:listItem w:displayText="Yes" w:value="Yes"/>
              <w:listItem w:displayText="No" w:value="No"/>
            </w:dropDownList>
          </w:sdtPr>
          <w:sdtEndPr/>
          <w:sdtContent>
            <w:tc>
              <w:tcPr>
                <w:tcW w:w="1835" w:type="dxa"/>
                <w:tcBorders>
                  <w:top w:val="nil"/>
                </w:tcBorders>
                <w:vAlign w:val="center"/>
              </w:tcPr>
              <w:p w14:paraId="3756CDBF" w14:textId="74F370F7" w:rsidR="00EE500F" w:rsidRDefault="00EE500F" w:rsidP="00C652DA">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r w:rsidR="00CE043D" w14:paraId="424A0A59" w14:textId="77777777" w:rsidTr="00C652DA">
        <w:tc>
          <w:tcPr>
            <w:tcW w:w="7225" w:type="dxa"/>
            <w:tcBorders>
              <w:top w:val="single" w:sz="4" w:space="0" w:color="B2B2B2" w:themeColor="accent1" w:themeTint="99"/>
              <w:bottom w:val="single" w:sz="4" w:space="0" w:color="B2B2B2" w:themeColor="accent1" w:themeTint="99"/>
            </w:tcBorders>
            <w:shd w:val="clear" w:color="auto" w:fill="E5E5E5" w:themeFill="accent1" w:themeFillTint="33"/>
          </w:tcPr>
          <w:p w14:paraId="2499E615" w14:textId="6065158D" w:rsidR="00CE043D" w:rsidRPr="00BA1ADF" w:rsidRDefault="00CE043D" w:rsidP="00EE500F">
            <w:pPr>
              <w:pStyle w:val="Tablesubhead"/>
            </w:pPr>
            <w:r w:rsidRPr="00F451F8">
              <w:t xml:space="preserve">Complaints </w:t>
            </w:r>
            <w:r>
              <w:t>process timeframe</w:t>
            </w:r>
          </w:p>
        </w:tc>
        <w:tc>
          <w:tcPr>
            <w:tcW w:w="1835" w:type="dxa"/>
            <w:shd w:val="clear" w:color="auto" w:fill="E5E5E5" w:themeFill="accent1" w:themeFillTint="33"/>
            <w:vAlign w:val="center"/>
          </w:tcPr>
          <w:p w14:paraId="3F1C7890" w14:textId="77777777" w:rsidR="00CE043D" w:rsidRDefault="00CE043D" w:rsidP="00C652DA">
            <w:pPr>
              <w:pStyle w:val="TableText0"/>
              <w:jc w:val="center"/>
            </w:pPr>
          </w:p>
        </w:tc>
      </w:tr>
      <w:tr w:rsidR="00EE500F" w14:paraId="1E4A679B" w14:textId="77777777" w:rsidTr="00C652DA">
        <w:tc>
          <w:tcPr>
            <w:tcW w:w="7225" w:type="dxa"/>
            <w:tcBorders>
              <w:top w:val="single" w:sz="4" w:space="0" w:color="B2B2B2" w:themeColor="accent1" w:themeTint="99"/>
              <w:bottom w:val="single" w:sz="4" w:space="0" w:color="B2B2B2" w:themeColor="accent1" w:themeTint="99"/>
            </w:tcBorders>
          </w:tcPr>
          <w:p w14:paraId="044904E1" w14:textId="4F717AC7" w:rsidR="00EE500F" w:rsidRPr="00BA1ADF" w:rsidRDefault="00EE500F" w:rsidP="00EE500F">
            <w:pPr>
              <w:pStyle w:val="TableText0"/>
            </w:pPr>
            <w:r w:rsidRPr="00DA5CFF">
              <w:rPr>
                <w:rFonts w:asciiTheme="minorHAnsi" w:hAnsiTheme="minorHAnsi" w:cstheme="minorHAnsi"/>
                <w:szCs w:val="19"/>
              </w:rPr>
              <w:t xml:space="preserve">The complaints process has been completed within a </w:t>
            </w:r>
            <w:proofErr w:type="gramStart"/>
            <w:r w:rsidRPr="00DA5CFF">
              <w:rPr>
                <w:rFonts w:asciiTheme="minorHAnsi" w:hAnsiTheme="minorHAnsi" w:cstheme="minorHAnsi"/>
                <w:szCs w:val="19"/>
              </w:rPr>
              <w:t>60</w:t>
            </w:r>
            <w:r>
              <w:rPr>
                <w:rFonts w:asciiTheme="minorHAnsi" w:hAnsiTheme="minorHAnsi" w:cstheme="minorHAnsi"/>
                <w:szCs w:val="19"/>
              </w:rPr>
              <w:t xml:space="preserve"> </w:t>
            </w:r>
            <w:r w:rsidRPr="00DA5CFF">
              <w:rPr>
                <w:rFonts w:asciiTheme="minorHAnsi" w:hAnsiTheme="minorHAnsi" w:cstheme="minorHAnsi"/>
                <w:szCs w:val="19"/>
              </w:rPr>
              <w:t>c</w:t>
            </w:r>
            <w:r>
              <w:rPr>
                <w:rFonts w:asciiTheme="minorHAnsi" w:hAnsiTheme="minorHAnsi" w:cstheme="minorHAnsi"/>
                <w:szCs w:val="19"/>
              </w:rPr>
              <w:t>alendar</w:t>
            </w:r>
            <w:proofErr w:type="gramEnd"/>
            <w:r>
              <w:rPr>
                <w:rFonts w:asciiTheme="minorHAnsi" w:hAnsiTheme="minorHAnsi" w:cstheme="minorHAnsi"/>
                <w:szCs w:val="19"/>
              </w:rPr>
              <w:t xml:space="preserve"> </w:t>
            </w:r>
            <w:r w:rsidRPr="00DA5CFF">
              <w:rPr>
                <w:rFonts w:asciiTheme="minorHAnsi" w:hAnsiTheme="minorHAnsi" w:cstheme="minorHAnsi"/>
                <w:szCs w:val="19"/>
              </w:rPr>
              <w:t>day period</w:t>
            </w:r>
            <w:r>
              <w:rPr>
                <w:rFonts w:asciiTheme="minorHAnsi" w:hAnsiTheme="minorHAnsi" w:cstheme="minorHAnsi"/>
                <w:szCs w:val="19"/>
              </w:rPr>
              <w:t>.</w:t>
            </w:r>
          </w:p>
        </w:tc>
        <w:sdt>
          <w:sdtPr>
            <w:rPr>
              <w:rFonts w:cstheme="minorHAnsi"/>
              <w:szCs w:val="19"/>
            </w:rPr>
            <w:id w:val="-1855025026"/>
            <w:placeholder>
              <w:docPart w:val="1EF59CD880F6489490989F5E31A21D9B"/>
            </w:placeholder>
            <w:showingPlcHdr/>
            <w:dropDownList>
              <w:listItem w:value="Yes/No"/>
              <w:listItem w:displayText="Yes" w:value="Yes"/>
              <w:listItem w:displayText="No" w:value="No"/>
            </w:dropDownList>
          </w:sdtPr>
          <w:sdtEndPr/>
          <w:sdtContent>
            <w:tc>
              <w:tcPr>
                <w:tcW w:w="1835" w:type="dxa"/>
                <w:vAlign w:val="center"/>
              </w:tcPr>
              <w:p w14:paraId="004CD314" w14:textId="3FE05413" w:rsidR="00EE500F" w:rsidRDefault="00C652DA" w:rsidP="00C652DA">
                <w:pPr>
                  <w:pStyle w:val="TableText0"/>
                  <w:jc w:val="center"/>
                </w:pPr>
                <w:r w:rsidRPr="00C07378">
                  <w:rPr>
                    <w:rFonts w:cstheme="minorHAnsi"/>
                    <w:szCs w:val="19"/>
                    <w:shd w:val="clear" w:color="auto" w:fill="F7EA9F" w:themeFill="accent6"/>
                  </w:rPr>
                  <w:t>[Yes/No</w:t>
                </w:r>
                <w:r w:rsidRPr="00C07378">
                  <w:rPr>
                    <w:rStyle w:val="PlaceholderText"/>
                    <w:color w:val="auto"/>
                    <w:shd w:val="clear" w:color="auto" w:fill="F7EA9F" w:themeFill="accent6"/>
                  </w:rPr>
                  <w:t>]</w:t>
                </w:r>
              </w:p>
            </w:tc>
          </w:sdtContent>
        </w:sdt>
      </w:tr>
      <w:tr w:rsidR="00EE500F" w14:paraId="0A5F1288" w14:textId="77777777" w:rsidTr="00C652DA">
        <w:tc>
          <w:tcPr>
            <w:tcW w:w="7225" w:type="dxa"/>
            <w:tcBorders>
              <w:top w:val="single" w:sz="4" w:space="0" w:color="B2B2B2" w:themeColor="accent1" w:themeTint="99"/>
              <w:bottom w:val="single" w:sz="4" w:space="0" w:color="B2B2B2" w:themeColor="accent1" w:themeTint="99"/>
            </w:tcBorders>
          </w:tcPr>
          <w:p w14:paraId="47A548FE" w14:textId="4F800A7F" w:rsidR="00EE500F" w:rsidRPr="00BA1ADF" w:rsidRDefault="00EE500F" w:rsidP="00EE500F">
            <w:pPr>
              <w:pStyle w:val="TableText0"/>
            </w:pPr>
            <w:r w:rsidRPr="00DA5CFF">
              <w:rPr>
                <w:rFonts w:asciiTheme="minorHAnsi" w:hAnsiTheme="minorHAnsi" w:cstheme="minorHAnsi"/>
                <w:szCs w:val="19"/>
              </w:rPr>
              <w:t>If not, the complainant and respondent have received</w:t>
            </w:r>
            <w:r>
              <w:rPr>
                <w:rFonts w:asciiTheme="minorHAnsi" w:hAnsiTheme="minorHAnsi" w:cstheme="minorHAnsi"/>
                <w:szCs w:val="19"/>
              </w:rPr>
              <w:t>,</w:t>
            </w:r>
            <w:r w:rsidRPr="00DA5CFF">
              <w:rPr>
                <w:rFonts w:asciiTheme="minorHAnsi" w:hAnsiTheme="minorHAnsi" w:cstheme="minorHAnsi"/>
                <w:szCs w:val="19"/>
              </w:rPr>
              <w:t xml:space="preserve"> in writing</w:t>
            </w:r>
            <w:r>
              <w:rPr>
                <w:rFonts w:asciiTheme="minorHAnsi" w:hAnsiTheme="minorHAnsi" w:cstheme="minorHAnsi"/>
                <w:szCs w:val="19"/>
              </w:rPr>
              <w:t>,</w:t>
            </w:r>
            <w:r w:rsidRPr="00DA5CFF">
              <w:rPr>
                <w:rFonts w:asciiTheme="minorHAnsi" w:hAnsiTheme="minorHAnsi" w:cstheme="minorHAnsi"/>
                <w:szCs w:val="19"/>
              </w:rPr>
              <w:t xml:space="preserve"> reasons why more than 60</w:t>
            </w:r>
            <w:r>
              <w:rPr>
                <w:rFonts w:asciiTheme="minorHAnsi" w:hAnsiTheme="minorHAnsi" w:cstheme="minorHAnsi"/>
                <w:szCs w:val="19"/>
              </w:rPr>
              <w:t> </w:t>
            </w:r>
            <w:r w:rsidRPr="00DA5CFF">
              <w:rPr>
                <w:rFonts w:asciiTheme="minorHAnsi" w:hAnsiTheme="minorHAnsi" w:cstheme="minorHAnsi"/>
                <w:szCs w:val="19"/>
              </w:rPr>
              <w:t>days are required to finalise all matters relating to their complaint</w:t>
            </w:r>
            <w:r>
              <w:rPr>
                <w:rFonts w:asciiTheme="minorHAnsi" w:hAnsiTheme="minorHAnsi" w:cstheme="minorHAnsi"/>
                <w:szCs w:val="19"/>
              </w:rPr>
              <w:t>.</w:t>
            </w:r>
          </w:p>
        </w:tc>
        <w:sdt>
          <w:sdtPr>
            <w:rPr>
              <w:rFonts w:cstheme="minorHAnsi"/>
              <w:szCs w:val="19"/>
            </w:rPr>
            <w:id w:val="362787297"/>
            <w:placeholder>
              <w:docPart w:val="52DED52A929A4CBEADEC5C84B86FD81D"/>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2AEE1317" w14:textId="30CB8C23" w:rsidR="00EE500F" w:rsidRDefault="00EE500F" w:rsidP="00C652DA">
                <w:pPr>
                  <w:pStyle w:val="TableText0"/>
                  <w:jc w:val="center"/>
                </w:pPr>
                <w:r w:rsidRPr="00D046DB">
                  <w:rPr>
                    <w:rFonts w:cstheme="minorHAnsi"/>
                    <w:szCs w:val="19"/>
                    <w:shd w:val="clear" w:color="auto" w:fill="F7EA9F" w:themeFill="accent6"/>
                  </w:rPr>
                  <w:t>[Yes/No/NA</w:t>
                </w:r>
                <w:r w:rsidRPr="00D046DB">
                  <w:rPr>
                    <w:rStyle w:val="PlaceholderText"/>
                    <w:color w:val="auto"/>
                    <w:shd w:val="clear" w:color="auto" w:fill="F7EA9F" w:themeFill="accent6"/>
                  </w:rPr>
                  <w:t>]</w:t>
                </w:r>
              </w:p>
            </w:tc>
          </w:sdtContent>
        </w:sdt>
      </w:tr>
      <w:tr w:rsidR="00EE500F" w14:paraId="7F2F88F9" w14:textId="77777777" w:rsidTr="00C652DA">
        <w:tc>
          <w:tcPr>
            <w:tcW w:w="7225" w:type="dxa"/>
            <w:tcBorders>
              <w:top w:val="single" w:sz="4" w:space="0" w:color="B2B2B2" w:themeColor="accent1" w:themeTint="99"/>
              <w:bottom w:val="single" w:sz="4" w:space="0" w:color="B2B2B2" w:themeColor="accent1" w:themeTint="99"/>
            </w:tcBorders>
          </w:tcPr>
          <w:p w14:paraId="5645B33F" w14:textId="7E1F7AAE" w:rsidR="00EE500F" w:rsidRPr="00BA1ADF" w:rsidRDefault="00EE500F" w:rsidP="00EE500F">
            <w:pPr>
              <w:pStyle w:val="TableText0"/>
            </w:pPr>
            <w:r w:rsidRPr="00DA5CFF">
              <w:rPr>
                <w:rFonts w:asciiTheme="minorHAnsi" w:hAnsiTheme="minorHAnsi" w:cstheme="minorHAnsi"/>
                <w:szCs w:val="19"/>
              </w:rPr>
              <w:t xml:space="preserve">The </w:t>
            </w:r>
            <w:r w:rsidRPr="00DA5CFF">
              <w:rPr>
                <w:rFonts w:asciiTheme="minorHAnsi" w:hAnsiTheme="minorHAnsi" w:cstheme="minorHAnsi"/>
                <w:i/>
                <w:szCs w:val="19"/>
              </w:rPr>
              <w:t xml:space="preserve">Complaints and appeals register </w:t>
            </w:r>
            <w:proofErr w:type="gramStart"/>
            <w:r w:rsidRPr="00DA5CFF">
              <w:rPr>
                <w:rFonts w:asciiTheme="minorHAnsi" w:hAnsiTheme="minorHAnsi" w:cstheme="minorHAnsi"/>
                <w:szCs w:val="19"/>
              </w:rPr>
              <w:t>has</w:t>
            </w:r>
            <w:proofErr w:type="gramEnd"/>
            <w:r w:rsidRPr="00DA5CFF">
              <w:rPr>
                <w:rFonts w:asciiTheme="minorHAnsi" w:hAnsiTheme="minorHAnsi" w:cstheme="minorHAnsi"/>
                <w:szCs w:val="19"/>
              </w:rPr>
              <w:t xml:space="preserve"> been completed and the closed-out date recorded</w:t>
            </w:r>
            <w:r>
              <w:rPr>
                <w:rFonts w:asciiTheme="minorHAnsi" w:hAnsiTheme="minorHAnsi" w:cstheme="minorHAnsi"/>
                <w:szCs w:val="19"/>
              </w:rPr>
              <w:t>.</w:t>
            </w:r>
          </w:p>
        </w:tc>
        <w:sdt>
          <w:sdtPr>
            <w:rPr>
              <w:rFonts w:cstheme="minorHAnsi"/>
              <w:szCs w:val="19"/>
            </w:rPr>
            <w:id w:val="-416010151"/>
            <w:placeholder>
              <w:docPart w:val="243086234D494229B7DD9DBA081ECC46"/>
            </w:placeholder>
            <w:showingPlcHdr/>
            <w:dropDownList>
              <w:listItem w:value="Yes/No"/>
              <w:listItem w:displayText="Yes" w:value="Yes"/>
              <w:listItem w:displayText="No" w:value="No"/>
            </w:dropDownList>
          </w:sdtPr>
          <w:sdtEndPr/>
          <w:sdtContent>
            <w:tc>
              <w:tcPr>
                <w:tcW w:w="1835" w:type="dxa"/>
                <w:vAlign w:val="center"/>
              </w:tcPr>
              <w:p w14:paraId="4AFA4B82" w14:textId="12285EBB" w:rsidR="00EE500F" w:rsidRDefault="00C652DA" w:rsidP="00C652DA">
                <w:pPr>
                  <w:pStyle w:val="TableText0"/>
                  <w:jc w:val="center"/>
                </w:pPr>
                <w:r w:rsidRPr="00C07378">
                  <w:rPr>
                    <w:rFonts w:cstheme="minorHAnsi"/>
                    <w:szCs w:val="19"/>
                    <w:shd w:val="clear" w:color="auto" w:fill="F7EA9F" w:themeFill="accent6"/>
                  </w:rPr>
                  <w:t>[Yes/No</w:t>
                </w:r>
                <w:r w:rsidRPr="00C07378">
                  <w:rPr>
                    <w:rStyle w:val="PlaceholderText"/>
                    <w:color w:val="auto"/>
                    <w:shd w:val="clear" w:color="auto" w:fill="F7EA9F" w:themeFill="accent6"/>
                  </w:rPr>
                  <w:t>]</w:t>
                </w:r>
              </w:p>
            </w:tc>
          </w:sdtContent>
        </w:sdt>
      </w:tr>
      <w:tr w:rsidR="00CE043D" w14:paraId="35D8B9ED" w14:textId="77777777" w:rsidTr="00C652DA">
        <w:tc>
          <w:tcPr>
            <w:tcW w:w="7225" w:type="dxa"/>
            <w:tcBorders>
              <w:top w:val="single" w:sz="4" w:space="0" w:color="B2B2B2" w:themeColor="accent1" w:themeTint="99"/>
              <w:bottom w:val="single" w:sz="4" w:space="0" w:color="B2B2B2" w:themeColor="accent1" w:themeTint="99"/>
            </w:tcBorders>
            <w:shd w:val="clear" w:color="auto" w:fill="E5E5E5" w:themeFill="accent1" w:themeFillTint="33"/>
          </w:tcPr>
          <w:p w14:paraId="55D3EB61" w14:textId="228172AA" w:rsidR="00CE043D" w:rsidRPr="00BA1ADF" w:rsidRDefault="00CE043D" w:rsidP="00EE500F">
            <w:pPr>
              <w:pStyle w:val="Tablesubhead"/>
            </w:pPr>
            <w:r w:rsidRPr="00BA1ADF">
              <w:t>Retention of complaints and appeals record</w:t>
            </w:r>
          </w:p>
        </w:tc>
        <w:tc>
          <w:tcPr>
            <w:tcW w:w="1835" w:type="dxa"/>
            <w:shd w:val="clear" w:color="auto" w:fill="E5E5E5" w:themeFill="accent1" w:themeFillTint="33"/>
            <w:vAlign w:val="center"/>
          </w:tcPr>
          <w:p w14:paraId="3DF9DE7A" w14:textId="77777777" w:rsidR="00CE043D" w:rsidRDefault="00CE043D" w:rsidP="00C652DA">
            <w:pPr>
              <w:pStyle w:val="TableText0"/>
              <w:jc w:val="center"/>
            </w:pPr>
          </w:p>
        </w:tc>
      </w:tr>
      <w:tr w:rsidR="00CE043D" w14:paraId="2309767B" w14:textId="77777777" w:rsidTr="00C652DA">
        <w:tc>
          <w:tcPr>
            <w:tcW w:w="7225" w:type="dxa"/>
            <w:tcBorders>
              <w:top w:val="single" w:sz="4" w:space="0" w:color="B2B2B2" w:themeColor="accent1" w:themeTint="99"/>
            </w:tcBorders>
          </w:tcPr>
          <w:p w14:paraId="32F0A5E0" w14:textId="4CC0DD6C" w:rsidR="00CE043D" w:rsidRPr="00BA1ADF" w:rsidRDefault="00CE043D" w:rsidP="00CE043D">
            <w:pPr>
              <w:pStyle w:val="TableText0"/>
            </w:pPr>
            <w:r w:rsidRPr="00BA1ADF">
              <w:t xml:space="preserve">The RTO </w:t>
            </w:r>
            <w:r>
              <w:t>m</w:t>
            </w:r>
            <w:r w:rsidRPr="00BA1ADF">
              <w:t xml:space="preserve">anager has ensured the secure retention of the </w:t>
            </w:r>
            <w:r w:rsidRPr="001576F5">
              <w:rPr>
                <w:rStyle w:val="Emphasis"/>
              </w:rPr>
              <w:t>Complaints and appeals register</w:t>
            </w:r>
            <w:r>
              <w:rPr>
                <w:rStyle w:val="Emphasis"/>
              </w:rPr>
              <w:t xml:space="preserve"> </w:t>
            </w:r>
            <w:r w:rsidRPr="00BA1ADF">
              <w:t xml:space="preserve">for archival records and </w:t>
            </w:r>
            <w:r>
              <w:t xml:space="preserve">performance assessment review </w:t>
            </w:r>
            <w:r w:rsidRPr="00BA1ADF">
              <w:t>purpose</w:t>
            </w:r>
            <w:r>
              <w:t>s</w:t>
            </w:r>
            <w:r w:rsidRPr="00BA1ADF">
              <w:t>.</w:t>
            </w:r>
          </w:p>
        </w:tc>
        <w:sdt>
          <w:sdtPr>
            <w:rPr>
              <w:rFonts w:cstheme="minorHAnsi"/>
              <w:szCs w:val="19"/>
            </w:rPr>
            <w:id w:val="1579251598"/>
            <w:placeholder>
              <w:docPart w:val="260BAA6EBE3A41EB8CB67D98ABF969BC"/>
            </w:placeholder>
            <w:showingPlcHdr/>
            <w:dropDownList>
              <w:listItem w:value="Yes/No"/>
              <w:listItem w:displayText="Yes" w:value="Yes"/>
              <w:listItem w:displayText="No" w:value="No"/>
            </w:dropDownList>
          </w:sdtPr>
          <w:sdtEndPr/>
          <w:sdtContent>
            <w:tc>
              <w:tcPr>
                <w:tcW w:w="1835" w:type="dxa"/>
                <w:vAlign w:val="center"/>
              </w:tcPr>
              <w:p w14:paraId="55185F36" w14:textId="738B9952" w:rsidR="00CE043D" w:rsidRDefault="00C652DA" w:rsidP="00C652DA">
                <w:pPr>
                  <w:pStyle w:val="TableText0"/>
                  <w:jc w:val="center"/>
                </w:pPr>
                <w:r w:rsidRPr="00C07378">
                  <w:rPr>
                    <w:rFonts w:cstheme="minorHAnsi"/>
                    <w:szCs w:val="19"/>
                    <w:shd w:val="clear" w:color="auto" w:fill="F7EA9F" w:themeFill="accent6"/>
                  </w:rPr>
                  <w:t>[Yes/No</w:t>
                </w:r>
                <w:r w:rsidRPr="00C07378">
                  <w:rPr>
                    <w:rStyle w:val="PlaceholderText"/>
                    <w:color w:val="auto"/>
                    <w:shd w:val="clear" w:color="auto" w:fill="F7EA9F" w:themeFill="accent6"/>
                  </w:rPr>
                  <w:t>]</w:t>
                </w:r>
              </w:p>
            </w:tc>
          </w:sdtContent>
        </w:sdt>
      </w:tr>
    </w:tbl>
    <w:p w14:paraId="240795BB" w14:textId="77777777" w:rsidR="00211710" w:rsidRDefault="00211710" w:rsidP="000065C4">
      <w:pPr>
        <w:pStyle w:val="BodyText"/>
      </w:pPr>
      <w:r>
        <w:br w:type="page"/>
      </w:r>
    </w:p>
    <w:tbl>
      <w:tblPr>
        <w:tblStyle w:val="QCAAtablestyle3"/>
        <w:tblW w:w="5000" w:type="pct"/>
        <w:tblLayout w:type="fixed"/>
        <w:tblLook w:val="0620" w:firstRow="1" w:lastRow="0" w:firstColumn="0" w:lastColumn="0" w:noHBand="1" w:noVBand="1"/>
      </w:tblPr>
      <w:tblGrid>
        <w:gridCol w:w="7225"/>
        <w:gridCol w:w="1835"/>
      </w:tblGrid>
      <w:tr w:rsidR="00EE500F" w14:paraId="55A7F57E" w14:textId="77777777" w:rsidTr="00C369F0">
        <w:trPr>
          <w:cnfStyle w:val="100000000000" w:firstRow="1" w:lastRow="0" w:firstColumn="0" w:lastColumn="0" w:oddVBand="0" w:evenVBand="0" w:oddHBand="0" w:evenHBand="0" w:firstRowFirstColumn="0" w:firstRowLastColumn="0" w:lastRowFirstColumn="0" w:lastRowLastColumn="0"/>
          <w:tblHeader/>
        </w:trPr>
        <w:tc>
          <w:tcPr>
            <w:tcW w:w="7225" w:type="dxa"/>
          </w:tcPr>
          <w:p w14:paraId="1DE9B408" w14:textId="55BB5508" w:rsidR="00EE500F" w:rsidRDefault="009A3750" w:rsidP="00EA3D59">
            <w:pPr>
              <w:pStyle w:val="Tableheading"/>
            </w:pPr>
            <w:r>
              <w:t>Appeals</w:t>
            </w:r>
          </w:p>
        </w:tc>
        <w:tc>
          <w:tcPr>
            <w:tcW w:w="1835" w:type="dxa"/>
            <w:vAlign w:val="center"/>
          </w:tcPr>
          <w:p w14:paraId="29AC64E9" w14:textId="77777777" w:rsidR="00EE500F" w:rsidRDefault="00EE500F" w:rsidP="00C369F0">
            <w:pPr>
              <w:pStyle w:val="Tableheading"/>
              <w:jc w:val="center"/>
            </w:pPr>
            <w:r>
              <w:t>Yes/No/NA</w:t>
            </w:r>
          </w:p>
        </w:tc>
      </w:tr>
      <w:tr w:rsidR="00EE500F" w14:paraId="4F944754" w14:textId="77777777" w:rsidTr="00C369F0">
        <w:tc>
          <w:tcPr>
            <w:tcW w:w="7225" w:type="dxa"/>
            <w:shd w:val="clear" w:color="auto" w:fill="E5E5E5" w:themeFill="accent1" w:themeFillTint="33"/>
          </w:tcPr>
          <w:p w14:paraId="2781BB1E" w14:textId="6FB7EE52" w:rsidR="00EE500F" w:rsidRDefault="00EE500F" w:rsidP="00EA3D59">
            <w:pPr>
              <w:pStyle w:val="Tablesubhead"/>
            </w:pPr>
            <w:r w:rsidRPr="00EE500F">
              <w:t>Appeals record and written acknowledgment</w:t>
            </w:r>
          </w:p>
        </w:tc>
        <w:tc>
          <w:tcPr>
            <w:tcW w:w="1835" w:type="dxa"/>
            <w:shd w:val="clear" w:color="auto" w:fill="E5E5E5" w:themeFill="accent1" w:themeFillTint="33"/>
            <w:vAlign w:val="center"/>
          </w:tcPr>
          <w:p w14:paraId="36F4274B" w14:textId="77777777" w:rsidR="00EE500F" w:rsidRDefault="00EE500F" w:rsidP="00C369F0">
            <w:pPr>
              <w:pStyle w:val="TableText0"/>
              <w:jc w:val="center"/>
            </w:pPr>
          </w:p>
        </w:tc>
      </w:tr>
      <w:tr w:rsidR="009A3750" w14:paraId="1EB3A43A" w14:textId="77777777" w:rsidTr="00C369F0">
        <w:tc>
          <w:tcPr>
            <w:tcW w:w="7225" w:type="dxa"/>
          </w:tcPr>
          <w:p w14:paraId="06814E9D" w14:textId="6660832A" w:rsidR="009A3750" w:rsidRDefault="009A3750" w:rsidP="009A3750">
            <w:pPr>
              <w:pStyle w:val="TableText0"/>
            </w:pPr>
            <w:r>
              <w:t>T</w:t>
            </w:r>
            <w:r w:rsidRPr="00201845">
              <w:t>he RTO’s delegated officer</w:t>
            </w:r>
            <w:r w:rsidDel="00947F5E">
              <w:t xml:space="preserve"> </w:t>
            </w:r>
            <w:r>
              <w:t>has given the appellant written acknowledg</w:t>
            </w:r>
            <w:r w:rsidRPr="00201845">
              <w:t>ment of receipt of the appeal</w:t>
            </w:r>
            <w:r>
              <w:t>.</w:t>
            </w:r>
          </w:p>
        </w:tc>
        <w:sdt>
          <w:sdtPr>
            <w:rPr>
              <w:rFonts w:cstheme="minorHAnsi"/>
              <w:szCs w:val="19"/>
            </w:rPr>
            <w:id w:val="662356315"/>
            <w:placeholder>
              <w:docPart w:val="6F3A69F9D16A4A21863B07496C7C07C8"/>
            </w:placeholder>
            <w:showingPlcHdr/>
            <w:dropDownList>
              <w:listItem w:value="Yes/No"/>
              <w:listItem w:displayText="Yes" w:value="Yes"/>
              <w:listItem w:displayText="No" w:value="No"/>
            </w:dropDownList>
          </w:sdtPr>
          <w:sdtEndPr/>
          <w:sdtContent>
            <w:tc>
              <w:tcPr>
                <w:tcW w:w="1835" w:type="dxa"/>
                <w:vAlign w:val="center"/>
              </w:tcPr>
              <w:p w14:paraId="29B1A27F" w14:textId="278E42F4" w:rsidR="009A3750" w:rsidRDefault="009A3750" w:rsidP="00C369F0">
                <w:pPr>
                  <w:pStyle w:val="TableText0"/>
                  <w:jc w:val="center"/>
                </w:pPr>
                <w:r w:rsidRPr="000A706C">
                  <w:rPr>
                    <w:rFonts w:cstheme="minorHAnsi"/>
                    <w:szCs w:val="19"/>
                    <w:shd w:val="clear" w:color="auto" w:fill="F7EA9F" w:themeFill="accent6"/>
                  </w:rPr>
                  <w:t>[Yes/No</w:t>
                </w:r>
                <w:r w:rsidRPr="000A706C">
                  <w:rPr>
                    <w:rStyle w:val="PlaceholderText"/>
                    <w:color w:val="auto"/>
                    <w:shd w:val="clear" w:color="auto" w:fill="F7EA9F" w:themeFill="accent6"/>
                  </w:rPr>
                  <w:t>]</w:t>
                </w:r>
              </w:p>
            </w:tc>
          </w:sdtContent>
        </w:sdt>
      </w:tr>
      <w:tr w:rsidR="009A3750" w14:paraId="2D01F212" w14:textId="77777777" w:rsidTr="00C369F0">
        <w:tc>
          <w:tcPr>
            <w:tcW w:w="7225" w:type="dxa"/>
          </w:tcPr>
          <w:p w14:paraId="2AC56F8E" w14:textId="1F94CBD6" w:rsidR="009A3750" w:rsidRPr="00F451F8" w:rsidRDefault="009A3750" w:rsidP="009A3750">
            <w:pPr>
              <w:pStyle w:val="TableText0"/>
            </w:pPr>
            <w:r w:rsidRPr="00201845">
              <w:t xml:space="preserve">The delegated officer has established a written record in the </w:t>
            </w:r>
            <w:r w:rsidRPr="0043619D">
              <w:rPr>
                <w:rStyle w:val="Emphasis"/>
              </w:rPr>
              <w:t>Complaints and appeals register</w:t>
            </w:r>
            <w:r w:rsidRPr="001561D6">
              <w:rPr>
                <w:i/>
              </w:rPr>
              <w:t>.</w:t>
            </w:r>
          </w:p>
        </w:tc>
        <w:sdt>
          <w:sdtPr>
            <w:rPr>
              <w:rFonts w:cstheme="minorHAnsi"/>
              <w:szCs w:val="19"/>
            </w:rPr>
            <w:id w:val="1887376985"/>
            <w:placeholder>
              <w:docPart w:val="615DF80E379E4805AC1A83894EF238C8"/>
            </w:placeholder>
            <w:showingPlcHdr/>
            <w:dropDownList>
              <w:listItem w:value="Yes/No"/>
              <w:listItem w:displayText="Yes" w:value="Yes"/>
              <w:listItem w:displayText="No" w:value="No"/>
            </w:dropDownList>
          </w:sdtPr>
          <w:sdtEndPr/>
          <w:sdtContent>
            <w:tc>
              <w:tcPr>
                <w:tcW w:w="1835" w:type="dxa"/>
                <w:vAlign w:val="center"/>
              </w:tcPr>
              <w:p w14:paraId="73555DF2" w14:textId="5555C0B6" w:rsidR="009A3750" w:rsidRDefault="009A3750" w:rsidP="00C369F0">
                <w:pPr>
                  <w:pStyle w:val="TableText0"/>
                  <w:jc w:val="center"/>
                  <w:rPr>
                    <w:rFonts w:cstheme="minorHAnsi"/>
                    <w:szCs w:val="19"/>
                  </w:rPr>
                </w:pPr>
                <w:r w:rsidRPr="000A706C">
                  <w:rPr>
                    <w:rFonts w:cstheme="minorHAnsi"/>
                    <w:szCs w:val="19"/>
                    <w:shd w:val="clear" w:color="auto" w:fill="F7EA9F" w:themeFill="accent6"/>
                  </w:rPr>
                  <w:t>[Yes/No</w:t>
                </w:r>
                <w:r w:rsidRPr="000A706C">
                  <w:rPr>
                    <w:rStyle w:val="PlaceholderText"/>
                    <w:color w:val="auto"/>
                    <w:shd w:val="clear" w:color="auto" w:fill="F7EA9F" w:themeFill="accent6"/>
                  </w:rPr>
                  <w:t>]</w:t>
                </w:r>
              </w:p>
            </w:tc>
          </w:sdtContent>
        </w:sdt>
      </w:tr>
      <w:tr w:rsidR="00EE500F" w14:paraId="6C19E734" w14:textId="77777777" w:rsidTr="00C369F0">
        <w:tc>
          <w:tcPr>
            <w:tcW w:w="7225" w:type="dxa"/>
            <w:shd w:val="clear" w:color="auto" w:fill="E5E5E5" w:themeFill="accent1" w:themeFillTint="33"/>
          </w:tcPr>
          <w:p w14:paraId="6CB0007C" w14:textId="424807D7" w:rsidR="00EE500F" w:rsidRDefault="00EE500F" w:rsidP="00EE500F">
            <w:pPr>
              <w:pStyle w:val="Tablesubhead"/>
            </w:pPr>
            <w:r w:rsidRPr="000065C4">
              <w:t>Appeal actions for assessment outcome appeals</w:t>
            </w:r>
          </w:p>
        </w:tc>
        <w:tc>
          <w:tcPr>
            <w:tcW w:w="1835" w:type="dxa"/>
            <w:shd w:val="clear" w:color="auto" w:fill="E5E5E5" w:themeFill="accent1" w:themeFillTint="33"/>
            <w:vAlign w:val="center"/>
          </w:tcPr>
          <w:p w14:paraId="370F96D3" w14:textId="77777777" w:rsidR="00EE500F" w:rsidRDefault="00EE500F" w:rsidP="00C369F0">
            <w:pPr>
              <w:pStyle w:val="TableText0"/>
              <w:jc w:val="center"/>
            </w:pPr>
          </w:p>
        </w:tc>
      </w:tr>
      <w:tr w:rsidR="009A3750" w14:paraId="53FE5A5D" w14:textId="77777777" w:rsidTr="00C369F0">
        <w:tc>
          <w:tcPr>
            <w:tcW w:w="7225" w:type="dxa"/>
          </w:tcPr>
          <w:p w14:paraId="38E1DCDC" w14:textId="1DFB4843" w:rsidR="009A3750" w:rsidRDefault="009A3750" w:rsidP="009A3750">
            <w:pPr>
              <w:pStyle w:val="Tablesubhead"/>
            </w:pPr>
            <w:r>
              <w:t>The RTO manager has:</w:t>
            </w:r>
          </w:p>
        </w:tc>
        <w:tc>
          <w:tcPr>
            <w:tcW w:w="1835" w:type="dxa"/>
            <w:vAlign w:val="center"/>
          </w:tcPr>
          <w:p w14:paraId="4BE2B9CA" w14:textId="59ACA42F" w:rsidR="009A3750" w:rsidRDefault="009A3750" w:rsidP="00C369F0">
            <w:pPr>
              <w:pStyle w:val="TableText0"/>
              <w:jc w:val="center"/>
            </w:pPr>
          </w:p>
        </w:tc>
      </w:tr>
      <w:tr w:rsidR="009A3750" w14:paraId="515E1957" w14:textId="77777777" w:rsidTr="00C369F0">
        <w:tc>
          <w:tcPr>
            <w:tcW w:w="7225" w:type="dxa"/>
          </w:tcPr>
          <w:p w14:paraId="5FDD95C6" w14:textId="50CE7E59" w:rsidR="009A3750" w:rsidRDefault="009A3750" w:rsidP="009A3750">
            <w:pPr>
              <w:pStyle w:val="TableBullet"/>
            </w:pPr>
            <w:r w:rsidRPr="000065C4">
              <w:t>requested the appellant’s trainer/assessor to review the assessment outcome</w:t>
            </w:r>
          </w:p>
        </w:tc>
        <w:sdt>
          <w:sdtPr>
            <w:rPr>
              <w:rFonts w:cstheme="minorHAnsi"/>
              <w:szCs w:val="19"/>
            </w:rPr>
            <w:id w:val="405964762"/>
            <w:placeholder>
              <w:docPart w:val="971E131467FA4A4DB2A785D610BEEB3A"/>
            </w:placeholder>
            <w:showingPlcHdr/>
            <w:dropDownList>
              <w:listItem w:value="Yes/No"/>
              <w:listItem w:displayText="Yes" w:value="Yes"/>
              <w:listItem w:displayText="No" w:value="No"/>
            </w:dropDownList>
          </w:sdtPr>
          <w:sdtEndPr/>
          <w:sdtContent>
            <w:tc>
              <w:tcPr>
                <w:tcW w:w="1835" w:type="dxa"/>
                <w:vAlign w:val="center"/>
              </w:tcPr>
              <w:p w14:paraId="52C7ADA9" w14:textId="6D24CBA4" w:rsidR="009A3750" w:rsidRDefault="009A3750" w:rsidP="00C369F0">
                <w:pPr>
                  <w:pStyle w:val="TableText0"/>
                  <w:jc w:val="center"/>
                </w:pPr>
                <w:r w:rsidRPr="00D44A31">
                  <w:rPr>
                    <w:rFonts w:cstheme="minorHAnsi"/>
                    <w:szCs w:val="19"/>
                    <w:shd w:val="clear" w:color="auto" w:fill="F7EA9F" w:themeFill="accent6"/>
                  </w:rPr>
                  <w:t>[Yes/No</w:t>
                </w:r>
                <w:r w:rsidRPr="00D44A31">
                  <w:rPr>
                    <w:rStyle w:val="PlaceholderText"/>
                    <w:color w:val="auto"/>
                    <w:shd w:val="clear" w:color="auto" w:fill="F7EA9F" w:themeFill="accent6"/>
                  </w:rPr>
                  <w:t>]</w:t>
                </w:r>
              </w:p>
            </w:tc>
          </w:sdtContent>
        </w:sdt>
      </w:tr>
      <w:tr w:rsidR="009A3750" w14:paraId="0B6CFB8D" w14:textId="77777777" w:rsidTr="00C369F0">
        <w:tc>
          <w:tcPr>
            <w:tcW w:w="7225" w:type="dxa"/>
          </w:tcPr>
          <w:p w14:paraId="10A6EB30" w14:textId="1CD20815" w:rsidR="009A3750" w:rsidRPr="00CE2C94" w:rsidRDefault="009A3750" w:rsidP="009A3750">
            <w:pPr>
              <w:pStyle w:val="TableBullet"/>
            </w:pPr>
            <w:r w:rsidRPr="000065C4">
              <w:t>organised an independent trainer/assessor to review the assessment outcome if the appellant is not satisfied with the initial review</w:t>
            </w:r>
          </w:p>
        </w:tc>
        <w:sdt>
          <w:sdtPr>
            <w:rPr>
              <w:rFonts w:cstheme="minorHAnsi"/>
              <w:szCs w:val="19"/>
            </w:rPr>
            <w:id w:val="-1121294114"/>
            <w:placeholder>
              <w:docPart w:val="EE0D07DF249F4119B98B1D9914F97E72"/>
            </w:placeholder>
            <w:showingPlcHdr/>
            <w:dropDownList>
              <w:listItem w:value="Yes/No"/>
              <w:listItem w:displayText="Yes" w:value="Yes"/>
              <w:listItem w:displayText="No" w:value="No"/>
            </w:dropDownList>
          </w:sdtPr>
          <w:sdtEndPr/>
          <w:sdtContent>
            <w:tc>
              <w:tcPr>
                <w:tcW w:w="1835" w:type="dxa"/>
                <w:vAlign w:val="center"/>
              </w:tcPr>
              <w:p w14:paraId="6E99555E" w14:textId="39E0F26B" w:rsidR="009A3750" w:rsidRPr="008B1E49" w:rsidRDefault="009A3750" w:rsidP="00C369F0">
                <w:pPr>
                  <w:pStyle w:val="TableText0"/>
                  <w:jc w:val="center"/>
                  <w:rPr>
                    <w:rFonts w:cstheme="minorHAnsi"/>
                    <w:szCs w:val="19"/>
                  </w:rPr>
                </w:pPr>
                <w:r w:rsidRPr="00D44A31">
                  <w:rPr>
                    <w:rFonts w:cstheme="minorHAnsi"/>
                    <w:szCs w:val="19"/>
                    <w:shd w:val="clear" w:color="auto" w:fill="F7EA9F" w:themeFill="accent6"/>
                  </w:rPr>
                  <w:t>[Yes/No</w:t>
                </w:r>
                <w:r w:rsidRPr="00D44A31">
                  <w:rPr>
                    <w:rStyle w:val="PlaceholderText"/>
                    <w:color w:val="auto"/>
                    <w:shd w:val="clear" w:color="auto" w:fill="F7EA9F" w:themeFill="accent6"/>
                  </w:rPr>
                  <w:t>]</w:t>
                </w:r>
              </w:p>
            </w:tc>
          </w:sdtContent>
        </w:sdt>
      </w:tr>
      <w:tr w:rsidR="009A3750" w14:paraId="299B5963" w14:textId="77777777" w:rsidTr="00C369F0">
        <w:tc>
          <w:tcPr>
            <w:tcW w:w="7225" w:type="dxa"/>
          </w:tcPr>
          <w:p w14:paraId="6EB255C0" w14:textId="408CC8BF" w:rsidR="009A3750" w:rsidRPr="00CE2C94" w:rsidRDefault="009A3750" w:rsidP="009A3750">
            <w:pPr>
              <w:pStyle w:val="TableBullet"/>
            </w:pPr>
            <w:r>
              <w:t>referred the appellant to the RTO’s complaints policy for further possible options if they are still not satisfied with the outcome of the review</w:t>
            </w:r>
          </w:p>
        </w:tc>
        <w:sdt>
          <w:sdtPr>
            <w:rPr>
              <w:rFonts w:cstheme="minorHAnsi"/>
              <w:szCs w:val="19"/>
            </w:rPr>
            <w:id w:val="-1405528206"/>
            <w:placeholder>
              <w:docPart w:val="9B8D5730D5FA4D7D9874559A536F5D0A"/>
            </w:placeholder>
            <w:showingPlcHdr/>
            <w:dropDownList>
              <w:listItem w:value="Yes/No"/>
              <w:listItem w:displayText="Yes" w:value="Yes"/>
              <w:listItem w:displayText="No" w:value="No"/>
            </w:dropDownList>
          </w:sdtPr>
          <w:sdtEndPr/>
          <w:sdtContent>
            <w:tc>
              <w:tcPr>
                <w:tcW w:w="1835" w:type="dxa"/>
                <w:vAlign w:val="center"/>
              </w:tcPr>
              <w:p w14:paraId="4A90A1C8" w14:textId="0B0C62F4" w:rsidR="009A3750" w:rsidRPr="008B1E49" w:rsidRDefault="009A3750" w:rsidP="00C369F0">
                <w:pPr>
                  <w:pStyle w:val="TableText0"/>
                  <w:jc w:val="center"/>
                  <w:rPr>
                    <w:rFonts w:cstheme="minorHAnsi"/>
                    <w:szCs w:val="19"/>
                  </w:rPr>
                </w:pPr>
                <w:r w:rsidRPr="00D44A31">
                  <w:rPr>
                    <w:rFonts w:cstheme="minorHAnsi"/>
                    <w:szCs w:val="19"/>
                    <w:shd w:val="clear" w:color="auto" w:fill="F7EA9F" w:themeFill="accent6"/>
                  </w:rPr>
                  <w:t>[Yes/No</w:t>
                </w:r>
                <w:r w:rsidRPr="00D44A31">
                  <w:rPr>
                    <w:rStyle w:val="PlaceholderText"/>
                    <w:color w:val="auto"/>
                    <w:shd w:val="clear" w:color="auto" w:fill="F7EA9F" w:themeFill="accent6"/>
                  </w:rPr>
                  <w:t>]</w:t>
                </w:r>
              </w:p>
            </w:tc>
          </w:sdtContent>
        </w:sdt>
      </w:tr>
      <w:tr w:rsidR="009A3750" w14:paraId="0C92513C" w14:textId="77777777" w:rsidTr="00C369F0">
        <w:tc>
          <w:tcPr>
            <w:tcW w:w="7225" w:type="dxa"/>
          </w:tcPr>
          <w:p w14:paraId="29575BD9" w14:textId="73FE2D49" w:rsidR="009A3750" w:rsidRPr="00CE2C94" w:rsidRDefault="009A3750" w:rsidP="009A3750">
            <w:pPr>
              <w:pStyle w:val="TableBullet"/>
            </w:pPr>
            <w:r w:rsidRPr="000065C4">
              <w:t>maintained an auditable record of the appeal process and outcome/s</w:t>
            </w:r>
          </w:p>
        </w:tc>
        <w:sdt>
          <w:sdtPr>
            <w:rPr>
              <w:rFonts w:cstheme="minorHAnsi"/>
              <w:szCs w:val="19"/>
            </w:rPr>
            <w:id w:val="-2020842914"/>
            <w:placeholder>
              <w:docPart w:val="3A379F3CFAC74539ACF5810715A56343"/>
            </w:placeholder>
            <w:showingPlcHdr/>
            <w:dropDownList>
              <w:listItem w:value="Yes/No"/>
              <w:listItem w:displayText="Yes" w:value="Yes"/>
              <w:listItem w:displayText="No" w:value="No"/>
            </w:dropDownList>
          </w:sdtPr>
          <w:sdtEndPr/>
          <w:sdtContent>
            <w:tc>
              <w:tcPr>
                <w:tcW w:w="1835" w:type="dxa"/>
                <w:vAlign w:val="center"/>
              </w:tcPr>
              <w:p w14:paraId="176B5B17" w14:textId="04EFF18D" w:rsidR="009A3750" w:rsidRPr="008B1E49" w:rsidRDefault="009A3750" w:rsidP="00C369F0">
                <w:pPr>
                  <w:pStyle w:val="TableText0"/>
                  <w:jc w:val="center"/>
                  <w:rPr>
                    <w:rFonts w:cstheme="minorHAnsi"/>
                    <w:szCs w:val="19"/>
                  </w:rPr>
                </w:pPr>
                <w:r w:rsidRPr="00D44A31">
                  <w:rPr>
                    <w:rFonts w:cstheme="minorHAnsi"/>
                    <w:szCs w:val="19"/>
                    <w:shd w:val="clear" w:color="auto" w:fill="F7EA9F" w:themeFill="accent6"/>
                  </w:rPr>
                  <w:t>[Yes/No</w:t>
                </w:r>
                <w:r w:rsidRPr="00D44A31">
                  <w:rPr>
                    <w:rStyle w:val="PlaceholderText"/>
                    <w:color w:val="auto"/>
                    <w:shd w:val="clear" w:color="auto" w:fill="F7EA9F" w:themeFill="accent6"/>
                  </w:rPr>
                  <w:t>]</w:t>
                </w:r>
              </w:p>
            </w:tc>
          </w:sdtContent>
        </w:sdt>
      </w:tr>
      <w:tr w:rsidR="009A3750" w14:paraId="0CB1379C" w14:textId="77777777" w:rsidTr="00C369F0">
        <w:tc>
          <w:tcPr>
            <w:tcW w:w="7225" w:type="dxa"/>
          </w:tcPr>
          <w:p w14:paraId="37D8689C" w14:textId="791C4AEB" w:rsidR="009A3750" w:rsidRPr="00CE2C94" w:rsidRDefault="009A3750" w:rsidP="009A3750">
            <w:pPr>
              <w:pStyle w:val="TableBullet"/>
            </w:pPr>
            <w:r w:rsidRPr="000065C4">
              <w:t>regularly updated the appellant of the progress throughout the appeal process.</w:t>
            </w:r>
          </w:p>
        </w:tc>
        <w:sdt>
          <w:sdtPr>
            <w:rPr>
              <w:rFonts w:cstheme="minorHAnsi"/>
              <w:szCs w:val="19"/>
            </w:rPr>
            <w:id w:val="1996918184"/>
            <w:placeholder>
              <w:docPart w:val="EE8DD6A326F948BCB1FEE54481752161"/>
            </w:placeholder>
            <w:showingPlcHdr/>
            <w:dropDownList>
              <w:listItem w:value="Yes/No"/>
              <w:listItem w:displayText="Yes" w:value="Yes"/>
              <w:listItem w:displayText="No" w:value="No"/>
            </w:dropDownList>
          </w:sdtPr>
          <w:sdtEndPr/>
          <w:sdtContent>
            <w:tc>
              <w:tcPr>
                <w:tcW w:w="1835" w:type="dxa"/>
                <w:vAlign w:val="center"/>
              </w:tcPr>
              <w:p w14:paraId="0431FC85" w14:textId="61D7ABB7" w:rsidR="009A3750" w:rsidRPr="008B1E49" w:rsidRDefault="009A3750" w:rsidP="00C369F0">
                <w:pPr>
                  <w:pStyle w:val="TableText0"/>
                  <w:jc w:val="center"/>
                  <w:rPr>
                    <w:rFonts w:cstheme="minorHAnsi"/>
                    <w:szCs w:val="19"/>
                  </w:rPr>
                </w:pPr>
                <w:r w:rsidRPr="00D44A31">
                  <w:rPr>
                    <w:rFonts w:cstheme="minorHAnsi"/>
                    <w:szCs w:val="19"/>
                    <w:shd w:val="clear" w:color="auto" w:fill="F7EA9F" w:themeFill="accent6"/>
                  </w:rPr>
                  <w:t>[Yes/No</w:t>
                </w:r>
                <w:r w:rsidRPr="00D44A31">
                  <w:rPr>
                    <w:rStyle w:val="PlaceholderText"/>
                    <w:color w:val="auto"/>
                    <w:shd w:val="clear" w:color="auto" w:fill="F7EA9F" w:themeFill="accent6"/>
                  </w:rPr>
                  <w:t>]</w:t>
                </w:r>
              </w:p>
            </w:tc>
          </w:sdtContent>
        </w:sdt>
      </w:tr>
      <w:tr w:rsidR="00EE500F" w14:paraId="1E5A1E7B" w14:textId="77777777" w:rsidTr="00C369F0">
        <w:tc>
          <w:tcPr>
            <w:tcW w:w="7225" w:type="dxa"/>
            <w:tcBorders>
              <w:bottom w:val="nil"/>
            </w:tcBorders>
            <w:shd w:val="clear" w:color="auto" w:fill="E5E5E5" w:themeFill="accent1" w:themeFillTint="33"/>
          </w:tcPr>
          <w:p w14:paraId="21FEFC7E" w14:textId="142E5BAA" w:rsidR="00EE500F" w:rsidRDefault="009A3750" w:rsidP="00EE500F">
            <w:pPr>
              <w:pStyle w:val="Tablesubhead"/>
            </w:pPr>
            <w:r w:rsidRPr="000065C4">
              <w:t>Appeal actions for all appeals other than assessment outcome appeals</w:t>
            </w:r>
          </w:p>
        </w:tc>
        <w:tc>
          <w:tcPr>
            <w:tcW w:w="1835" w:type="dxa"/>
            <w:shd w:val="clear" w:color="auto" w:fill="E5E5E5" w:themeFill="accent1" w:themeFillTint="33"/>
            <w:vAlign w:val="center"/>
          </w:tcPr>
          <w:p w14:paraId="4E29381A" w14:textId="77777777" w:rsidR="00EE500F" w:rsidRDefault="00EE500F" w:rsidP="00C369F0">
            <w:pPr>
              <w:pStyle w:val="TableText0"/>
              <w:jc w:val="center"/>
            </w:pPr>
          </w:p>
        </w:tc>
      </w:tr>
      <w:tr w:rsidR="009A3750" w14:paraId="29E9CB7F" w14:textId="77777777" w:rsidTr="00C369F0">
        <w:tc>
          <w:tcPr>
            <w:tcW w:w="7225" w:type="dxa"/>
            <w:tcBorders>
              <w:top w:val="nil"/>
              <w:bottom w:val="nil"/>
            </w:tcBorders>
          </w:tcPr>
          <w:p w14:paraId="025010C8" w14:textId="4C0FE584" w:rsidR="009A3750" w:rsidRDefault="009A3750" w:rsidP="009A3750">
            <w:pPr>
              <w:pStyle w:val="Tablesubhead"/>
            </w:pPr>
            <w:r w:rsidRPr="004306DA">
              <w:t xml:space="preserve">The RTO </w:t>
            </w:r>
            <w:r>
              <w:t>m</w:t>
            </w:r>
            <w:r w:rsidRPr="004306DA">
              <w:t>anager has:</w:t>
            </w:r>
          </w:p>
        </w:tc>
        <w:tc>
          <w:tcPr>
            <w:tcW w:w="1835" w:type="dxa"/>
            <w:vAlign w:val="center"/>
          </w:tcPr>
          <w:p w14:paraId="54A06FB1" w14:textId="47A41FA9" w:rsidR="009A3750" w:rsidRDefault="009A3750" w:rsidP="00C369F0">
            <w:pPr>
              <w:pStyle w:val="TableText0"/>
              <w:jc w:val="center"/>
            </w:pPr>
          </w:p>
        </w:tc>
      </w:tr>
      <w:tr w:rsidR="009A3750" w14:paraId="00B0A9A4" w14:textId="77777777" w:rsidTr="00C369F0">
        <w:tc>
          <w:tcPr>
            <w:tcW w:w="7225" w:type="dxa"/>
            <w:tcBorders>
              <w:top w:val="nil"/>
              <w:bottom w:val="nil"/>
            </w:tcBorders>
          </w:tcPr>
          <w:p w14:paraId="09308ABA" w14:textId="5087ED80" w:rsidR="009A3750" w:rsidRDefault="009A3750" w:rsidP="009A3750">
            <w:pPr>
              <w:pStyle w:val="TableBullet"/>
              <w:numPr>
                <w:ilvl w:val="0"/>
                <w:numId w:val="1"/>
              </w:numPr>
              <w:ind w:left="170" w:hanging="170"/>
            </w:pPr>
            <w:r w:rsidRPr="000065C4">
              <w:t>reviewed the RTO’s original decision</w:t>
            </w:r>
          </w:p>
        </w:tc>
        <w:sdt>
          <w:sdtPr>
            <w:rPr>
              <w:rFonts w:cstheme="minorHAnsi"/>
              <w:szCs w:val="19"/>
            </w:rPr>
            <w:id w:val="455144334"/>
            <w:placeholder>
              <w:docPart w:val="ACCCBD022E3E45B09931B14DF81B021A"/>
            </w:placeholder>
            <w:showingPlcHdr/>
            <w:dropDownList>
              <w:listItem w:value="Yes/No"/>
              <w:listItem w:displayText="Yes" w:value="Yes"/>
              <w:listItem w:displayText="No" w:value="No"/>
            </w:dropDownList>
          </w:sdtPr>
          <w:sdtEndPr/>
          <w:sdtContent>
            <w:tc>
              <w:tcPr>
                <w:tcW w:w="1835" w:type="dxa"/>
                <w:vAlign w:val="center"/>
              </w:tcPr>
              <w:p w14:paraId="2646AEE7" w14:textId="77777777" w:rsidR="009A3750" w:rsidRDefault="009A3750" w:rsidP="00C369F0">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9A3750" w14:paraId="7AE100BC" w14:textId="77777777" w:rsidTr="00C369F0">
        <w:tc>
          <w:tcPr>
            <w:tcW w:w="7225" w:type="dxa"/>
            <w:tcBorders>
              <w:top w:val="nil"/>
              <w:bottom w:val="nil"/>
            </w:tcBorders>
          </w:tcPr>
          <w:p w14:paraId="1468A444" w14:textId="09AF2670" w:rsidR="009A3750" w:rsidRDefault="009A3750" w:rsidP="009A3750">
            <w:pPr>
              <w:pStyle w:val="TableBullet"/>
              <w:numPr>
                <w:ilvl w:val="0"/>
                <w:numId w:val="1"/>
              </w:numPr>
              <w:ind w:left="170" w:hanging="170"/>
            </w:pPr>
            <w:r w:rsidRPr="000065C4">
              <w:t>organised an appropriate independent party to review the RTO’s original decision</w:t>
            </w:r>
          </w:p>
        </w:tc>
        <w:sdt>
          <w:sdtPr>
            <w:rPr>
              <w:rFonts w:cstheme="minorHAnsi"/>
              <w:szCs w:val="19"/>
            </w:rPr>
            <w:id w:val="-273939936"/>
            <w:placeholder>
              <w:docPart w:val="DB77DC6B13E2484FB7E38DD83CE57BE0"/>
            </w:placeholder>
            <w:showingPlcHdr/>
            <w:dropDownList>
              <w:listItem w:value="Yes/No"/>
              <w:listItem w:displayText="Yes" w:value="Yes"/>
              <w:listItem w:displayText="No" w:value="No"/>
            </w:dropDownList>
          </w:sdtPr>
          <w:sdtEndPr/>
          <w:sdtContent>
            <w:tc>
              <w:tcPr>
                <w:tcW w:w="1835" w:type="dxa"/>
                <w:vAlign w:val="center"/>
              </w:tcPr>
              <w:p w14:paraId="0D727436" w14:textId="77777777" w:rsidR="009A3750" w:rsidRDefault="009A3750" w:rsidP="00C369F0">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9A3750" w14:paraId="70D9DEC1" w14:textId="77777777" w:rsidTr="00C369F0">
        <w:tc>
          <w:tcPr>
            <w:tcW w:w="7225" w:type="dxa"/>
            <w:tcBorders>
              <w:top w:val="nil"/>
              <w:bottom w:val="nil"/>
            </w:tcBorders>
          </w:tcPr>
          <w:p w14:paraId="24E62EF0" w14:textId="1F624F7C" w:rsidR="009A3750" w:rsidRDefault="009A3750" w:rsidP="009A3750">
            <w:pPr>
              <w:pStyle w:val="TableBullet"/>
              <w:numPr>
                <w:ilvl w:val="0"/>
                <w:numId w:val="1"/>
              </w:numPr>
              <w:ind w:left="170" w:hanging="170"/>
            </w:pPr>
            <w:r w:rsidRPr="000065C4">
              <w:t>referred the appellant to the R</w:t>
            </w:r>
            <w:r>
              <w:t>TO’s c</w:t>
            </w:r>
            <w:r w:rsidRPr="000065C4">
              <w:t>omplaints policy for further possible options if they are still not satisfied with the outcome of the review</w:t>
            </w:r>
          </w:p>
        </w:tc>
        <w:sdt>
          <w:sdtPr>
            <w:rPr>
              <w:rFonts w:cstheme="minorHAnsi"/>
              <w:szCs w:val="19"/>
            </w:rPr>
            <w:id w:val="-919858160"/>
            <w:placeholder>
              <w:docPart w:val="BAF1E376BC0D49688CE9C1A98AFB35B4"/>
            </w:placeholder>
            <w:showingPlcHdr/>
            <w:dropDownList>
              <w:listItem w:value="Yes/No"/>
              <w:listItem w:displayText="Yes" w:value="Yes"/>
              <w:listItem w:displayText="No" w:value="No"/>
            </w:dropDownList>
          </w:sdtPr>
          <w:sdtEndPr/>
          <w:sdtContent>
            <w:tc>
              <w:tcPr>
                <w:tcW w:w="1835" w:type="dxa"/>
                <w:vAlign w:val="center"/>
              </w:tcPr>
              <w:p w14:paraId="2DA36802" w14:textId="77777777" w:rsidR="009A3750" w:rsidRDefault="009A3750" w:rsidP="00C369F0">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9A3750" w14:paraId="026FF199" w14:textId="77777777" w:rsidTr="00C369F0">
        <w:tc>
          <w:tcPr>
            <w:tcW w:w="7225" w:type="dxa"/>
            <w:tcBorders>
              <w:top w:val="nil"/>
            </w:tcBorders>
          </w:tcPr>
          <w:p w14:paraId="71437DA2" w14:textId="199015C0" w:rsidR="009A3750" w:rsidRDefault="009A3750" w:rsidP="009A3750">
            <w:pPr>
              <w:pStyle w:val="TableBullet"/>
              <w:numPr>
                <w:ilvl w:val="0"/>
                <w:numId w:val="1"/>
              </w:numPr>
              <w:ind w:left="170" w:hanging="170"/>
            </w:pPr>
            <w:r w:rsidRPr="000065C4">
              <w:t>maintained an auditable record of the appeal process and outcome/s</w:t>
            </w:r>
          </w:p>
        </w:tc>
        <w:sdt>
          <w:sdtPr>
            <w:rPr>
              <w:rFonts w:cstheme="minorHAnsi"/>
              <w:szCs w:val="19"/>
            </w:rPr>
            <w:id w:val="-263849106"/>
            <w:placeholder>
              <w:docPart w:val="122BF4ED1FE1494196AA6EE5B0BED019"/>
            </w:placeholder>
            <w:showingPlcHdr/>
            <w:dropDownList>
              <w:listItem w:value="Yes/No"/>
              <w:listItem w:displayText="Yes" w:value="Yes"/>
              <w:listItem w:displayText="No" w:value="No"/>
            </w:dropDownList>
          </w:sdtPr>
          <w:sdtEndPr/>
          <w:sdtContent>
            <w:tc>
              <w:tcPr>
                <w:tcW w:w="1835" w:type="dxa"/>
                <w:vAlign w:val="center"/>
              </w:tcPr>
              <w:p w14:paraId="4537A2DE" w14:textId="77777777" w:rsidR="009A3750" w:rsidRDefault="009A3750" w:rsidP="00C369F0">
                <w:pPr>
                  <w:pStyle w:val="TableText0"/>
                  <w:jc w:val="center"/>
                </w:pPr>
                <w:r w:rsidRPr="006E5D9F">
                  <w:rPr>
                    <w:rFonts w:cstheme="minorHAnsi"/>
                    <w:szCs w:val="19"/>
                    <w:shd w:val="clear" w:color="auto" w:fill="F7EA9F" w:themeFill="accent6"/>
                  </w:rPr>
                  <w:t>[Yes/No</w:t>
                </w:r>
                <w:r w:rsidRPr="006E5D9F">
                  <w:rPr>
                    <w:rStyle w:val="PlaceholderText"/>
                    <w:color w:val="auto"/>
                    <w:shd w:val="clear" w:color="auto" w:fill="F7EA9F" w:themeFill="accent6"/>
                  </w:rPr>
                  <w:t>]</w:t>
                </w:r>
              </w:p>
            </w:tc>
          </w:sdtContent>
        </w:sdt>
      </w:tr>
      <w:tr w:rsidR="009A3750" w14:paraId="58190264" w14:textId="77777777" w:rsidTr="00C369F0">
        <w:tc>
          <w:tcPr>
            <w:tcW w:w="7225" w:type="dxa"/>
          </w:tcPr>
          <w:p w14:paraId="1B9430FC" w14:textId="479F2816" w:rsidR="009A3750" w:rsidRPr="00BA1ADF" w:rsidRDefault="009A3750" w:rsidP="009A3750">
            <w:pPr>
              <w:pStyle w:val="TableBullet"/>
            </w:pPr>
            <w:r w:rsidRPr="000065C4">
              <w:t>regularly updated the appellant of the progress throughout the appeal process.</w:t>
            </w:r>
          </w:p>
        </w:tc>
        <w:sdt>
          <w:sdtPr>
            <w:rPr>
              <w:rFonts w:cstheme="minorHAnsi"/>
              <w:szCs w:val="19"/>
            </w:rPr>
            <w:id w:val="476110180"/>
            <w:placeholder>
              <w:docPart w:val="428925BC724B4E5295F2C56A32732AE9"/>
            </w:placeholder>
            <w:showingPlcHdr/>
            <w:dropDownList>
              <w:listItem w:value="Yes/No"/>
              <w:listItem w:displayText="Yes" w:value="Yes"/>
              <w:listItem w:displayText="No" w:value="No"/>
            </w:dropDownList>
          </w:sdtPr>
          <w:sdtEndPr/>
          <w:sdtContent>
            <w:tc>
              <w:tcPr>
                <w:tcW w:w="1835" w:type="dxa"/>
                <w:vAlign w:val="center"/>
              </w:tcPr>
              <w:p w14:paraId="1F27E215" w14:textId="6F6EE865" w:rsidR="009A3750" w:rsidRDefault="009A3750" w:rsidP="00C369F0">
                <w:pPr>
                  <w:pStyle w:val="TableText0"/>
                  <w:jc w:val="center"/>
                </w:pPr>
                <w:r w:rsidRPr="005E1394">
                  <w:rPr>
                    <w:rFonts w:cstheme="minorHAnsi"/>
                    <w:szCs w:val="19"/>
                    <w:shd w:val="clear" w:color="auto" w:fill="F7EA9F" w:themeFill="accent6"/>
                  </w:rPr>
                  <w:t>[Yes/No</w:t>
                </w:r>
                <w:r w:rsidRPr="005E1394">
                  <w:rPr>
                    <w:rStyle w:val="PlaceholderText"/>
                    <w:color w:val="auto"/>
                    <w:shd w:val="clear" w:color="auto" w:fill="F7EA9F" w:themeFill="accent6"/>
                  </w:rPr>
                  <w:t>]</w:t>
                </w:r>
              </w:p>
            </w:tc>
          </w:sdtContent>
        </w:sdt>
      </w:tr>
      <w:tr w:rsidR="009A3750" w14:paraId="50A7FC7E" w14:textId="77777777" w:rsidTr="00C369F0">
        <w:tc>
          <w:tcPr>
            <w:tcW w:w="7225" w:type="dxa"/>
          </w:tcPr>
          <w:p w14:paraId="527D8A19" w14:textId="3FD1BCD1" w:rsidR="009A3750" w:rsidRPr="00BA1ADF" w:rsidRDefault="009A3750" w:rsidP="009A3750">
            <w:pPr>
              <w:pStyle w:val="TableText0"/>
            </w:pPr>
            <w:r w:rsidRPr="000065C4">
              <w:t>The appellant has received in writing the final outcome/s of the appeal process.</w:t>
            </w:r>
          </w:p>
        </w:tc>
        <w:sdt>
          <w:sdtPr>
            <w:rPr>
              <w:rFonts w:cstheme="minorHAnsi"/>
              <w:szCs w:val="19"/>
            </w:rPr>
            <w:id w:val="-216975428"/>
            <w:placeholder>
              <w:docPart w:val="6804C21ED2D34A34B4C89EEEDE36769C"/>
            </w:placeholder>
            <w:showingPlcHdr/>
            <w:dropDownList>
              <w:listItem w:value="Yes/No"/>
              <w:listItem w:displayText="Yes" w:value="Yes"/>
              <w:listItem w:displayText="No" w:value="No"/>
            </w:dropDownList>
          </w:sdtPr>
          <w:sdtEndPr/>
          <w:sdtContent>
            <w:tc>
              <w:tcPr>
                <w:tcW w:w="1835" w:type="dxa"/>
                <w:vAlign w:val="center"/>
              </w:tcPr>
              <w:p w14:paraId="3527BDC5" w14:textId="38D006ED" w:rsidR="009A3750" w:rsidRDefault="009A3750" w:rsidP="00C369F0">
                <w:pPr>
                  <w:pStyle w:val="TableText0"/>
                  <w:jc w:val="center"/>
                </w:pPr>
                <w:r w:rsidRPr="005E1394">
                  <w:rPr>
                    <w:rFonts w:cstheme="minorHAnsi"/>
                    <w:szCs w:val="19"/>
                    <w:shd w:val="clear" w:color="auto" w:fill="F7EA9F" w:themeFill="accent6"/>
                  </w:rPr>
                  <w:t>[Yes/No</w:t>
                </w:r>
                <w:r w:rsidRPr="005E1394">
                  <w:rPr>
                    <w:rStyle w:val="PlaceholderText"/>
                    <w:color w:val="auto"/>
                    <w:shd w:val="clear" w:color="auto" w:fill="F7EA9F" w:themeFill="accent6"/>
                  </w:rPr>
                  <w:t>]</w:t>
                </w:r>
              </w:p>
            </w:tc>
          </w:sdtContent>
        </w:sdt>
      </w:tr>
      <w:tr w:rsidR="009A3750" w14:paraId="7158D564" w14:textId="77777777" w:rsidTr="00C369F0">
        <w:tc>
          <w:tcPr>
            <w:tcW w:w="7225" w:type="dxa"/>
          </w:tcPr>
          <w:p w14:paraId="578E4404" w14:textId="18E4D51E" w:rsidR="009A3750" w:rsidRPr="00BA1ADF" w:rsidRDefault="009A3750" w:rsidP="009A3750">
            <w:pPr>
              <w:pStyle w:val="Tablesubhead"/>
            </w:pPr>
            <w:r w:rsidRPr="00BA1ADF">
              <w:t xml:space="preserve">The RTO </w:t>
            </w:r>
            <w:r>
              <w:t>m</w:t>
            </w:r>
            <w:r w:rsidRPr="00BA1ADF">
              <w:t xml:space="preserve">anager </w:t>
            </w:r>
            <w:r>
              <w:t>has</w:t>
            </w:r>
            <w:r w:rsidRPr="00BA1ADF">
              <w:t xml:space="preserve"> revi</w:t>
            </w:r>
            <w:r>
              <w:t>ewed the appeals process to:</w:t>
            </w:r>
          </w:p>
        </w:tc>
        <w:tc>
          <w:tcPr>
            <w:tcW w:w="1835" w:type="dxa"/>
            <w:vAlign w:val="center"/>
          </w:tcPr>
          <w:p w14:paraId="07D429EB" w14:textId="35471B62" w:rsidR="009A3750" w:rsidRDefault="009A3750" w:rsidP="00C369F0">
            <w:pPr>
              <w:pStyle w:val="TableText0"/>
              <w:jc w:val="center"/>
            </w:pPr>
          </w:p>
        </w:tc>
      </w:tr>
      <w:tr w:rsidR="009A3750" w14:paraId="5F3501EB" w14:textId="77777777" w:rsidTr="00C369F0">
        <w:tc>
          <w:tcPr>
            <w:tcW w:w="7225" w:type="dxa"/>
          </w:tcPr>
          <w:p w14:paraId="77FF3FEE" w14:textId="40BA043F" w:rsidR="009A3750" w:rsidRPr="00BA1ADF" w:rsidRDefault="009A3750" w:rsidP="009A3750">
            <w:pPr>
              <w:pStyle w:val="TableBullet"/>
            </w:pPr>
            <w:r>
              <w:t>identify</w:t>
            </w:r>
            <w:r w:rsidRPr="00BA1ADF">
              <w:t xml:space="preserve"> potential causes</w:t>
            </w:r>
          </w:p>
        </w:tc>
        <w:sdt>
          <w:sdtPr>
            <w:rPr>
              <w:rFonts w:cstheme="minorHAnsi"/>
              <w:szCs w:val="19"/>
            </w:rPr>
            <w:id w:val="463467413"/>
            <w:placeholder>
              <w:docPart w:val="0F44C4AA060B415ABA28CA866A284782"/>
            </w:placeholder>
            <w:showingPlcHdr/>
            <w:dropDownList>
              <w:listItem w:value="Yes/No"/>
              <w:listItem w:displayText="Yes" w:value="Yes"/>
              <w:listItem w:displayText="No" w:value="No"/>
            </w:dropDownList>
          </w:sdtPr>
          <w:sdtEndPr/>
          <w:sdtContent>
            <w:tc>
              <w:tcPr>
                <w:tcW w:w="1835" w:type="dxa"/>
                <w:vAlign w:val="center"/>
              </w:tcPr>
              <w:p w14:paraId="16448F2A" w14:textId="16DDBF67" w:rsidR="009A3750" w:rsidRDefault="009A3750" w:rsidP="00C369F0">
                <w:pPr>
                  <w:pStyle w:val="TableText0"/>
                  <w:jc w:val="center"/>
                </w:pPr>
                <w:r w:rsidRPr="00566757">
                  <w:rPr>
                    <w:rFonts w:cstheme="minorHAnsi"/>
                    <w:szCs w:val="19"/>
                    <w:shd w:val="clear" w:color="auto" w:fill="F7EA9F" w:themeFill="accent6"/>
                  </w:rPr>
                  <w:t>[Yes/No</w:t>
                </w:r>
                <w:r w:rsidRPr="00566757">
                  <w:rPr>
                    <w:rStyle w:val="PlaceholderText"/>
                    <w:color w:val="auto"/>
                    <w:shd w:val="clear" w:color="auto" w:fill="F7EA9F" w:themeFill="accent6"/>
                  </w:rPr>
                  <w:t>]</w:t>
                </w:r>
              </w:p>
            </w:tc>
          </w:sdtContent>
        </w:sdt>
      </w:tr>
      <w:tr w:rsidR="009A3750" w14:paraId="55037D34" w14:textId="77777777" w:rsidTr="00C369F0">
        <w:tc>
          <w:tcPr>
            <w:tcW w:w="7225" w:type="dxa"/>
          </w:tcPr>
          <w:p w14:paraId="1AC3B863" w14:textId="1DD0A369" w:rsidR="009A3750" w:rsidRPr="00BA1ADF" w:rsidRDefault="009A3750" w:rsidP="009A3750">
            <w:pPr>
              <w:pStyle w:val="TableBullet"/>
            </w:pPr>
            <w:r>
              <w:t>take</w:t>
            </w:r>
            <w:r w:rsidRPr="00BA1ADF">
              <w:t xml:space="preserve"> appropriate corrective action to eliminate or mitigate the likelihood of recurrence.</w:t>
            </w:r>
          </w:p>
        </w:tc>
        <w:sdt>
          <w:sdtPr>
            <w:rPr>
              <w:rFonts w:cstheme="minorHAnsi"/>
              <w:szCs w:val="19"/>
            </w:rPr>
            <w:id w:val="1986737055"/>
            <w:placeholder>
              <w:docPart w:val="71F43F27816940EE9B6F7FA0FA6DF2B4"/>
            </w:placeholder>
            <w:showingPlcHdr/>
            <w:dropDownList>
              <w:listItem w:value="Yes/No"/>
              <w:listItem w:displayText="Yes" w:value="Yes"/>
              <w:listItem w:displayText="No" w:value="No"/>
            </w:dropDownList>
          </w:sdtPr>
          <w:sdtEndPr/>
          <w:sdtContent>
            <w:tc>
              <w:tcPr>
                <w:tcW w:w="1835" w:type="dxa"/>
                <w:vAlign w:val="center"/>
              </w:tcPr>
              <w:p w14:paraId="618561BD" w14:textId="50A19566" w:rsidR="009A3750" w:rsidRPr="00291BD1" w:rsidRDefault="009A3750" w:rsidP="00C369F0">
                <w:pPr>
                  <w:pStyle w:val="TableText0"/>
                  <w:jc w:val="center"/>
                  <w:rPr>
                    <w:rFonts w:cstheme="minorHAnsi"/>
                    <w:szCs w:val="19"/>
                  </w:rPr>
                </w:pPr>
                <w:r w:rsidRPr="00566757">
                  <w:rPr>
                    <w:rFonts w:cstheme="minorHAnsi"/>
                    <w:szCs w:val="19"/>
                    <w:shd w:val="clear" w:color="auto" w:fill="F7EA9F" w:themeFill="accent6"/>
                  </w:rPr>
                  <w:t>[Yes/No</w:t>
                </w:r>
                <w:r w:rsidRPr="00566757">
                  <w:rPr>
                    <w:rStyle w:val="PlaceholderText"/>
                    <w:color w:val="auto"/>
                    <w:shd w:val="clear" w:color="auto" w:fill="F7EA9F" w:themeFill="accent6"/>
                  </w:rPr>
                  <w:t>]</w:t>
                </w:r>
              </w:p>
            </w:tc>
          </w:sdtContent>
        </w:sdt>
      </w:tr>
      <w:tr w:rsidR="009A3750" w14:paraId="65688011" w14:textId="77777777" w:rsidTr="00C369F0">
        <w:tc>
          <w:tcPr>
            <w:tcW w:w="7225" w:type="dxa"/>
            <w:shd w:val="clear" w:color="auto" w:fill="E5E5E5" w:themeFill="accent1" w:themeFillTint="33"/>
          </w:tcPr>
          <w:p w14:paraId="0F976F0A" w14:textId="6819BFDE" w:rsidR="009A3750" w:rsidRPr="00BA1ADF" w:rsidRDefault="009A3750" w:rsidP="009A3750">
            <w:pPr>
              <w:pStyle w:val="Tablesubhead"/>
              <w:keepNext/>
            </w:pPr>
            <w:r w:rsidRPr="00BA1ADF">
              <w:t xml:space="preserve">The RTO </w:t>
            </w:r>
            <w:r>
              <w:t>m</w:t>
            </w:r>
            <w:r w:rsidRPr="00BA1ADF">
              <w:t>anager who revi</w:t>
            </w:r>
            <w:r>
              <w:t>ewed the complaints process has:</w:t>
            </w:r>
          </w:p>
        </w:tc>
        <w:tc>
          <w:tcPr>
            <w:tcW w:w="1835" w:type="dxa"/>
            <w:shd w:val="clear" w:color="auto" w:fill="E5E5E5" w:themeFill="accent1" w:themeFillTint="33"/>
            <w:vAlign w:val="center"/>
          </w:tcPr>
          <w:p w14:paraId="3F8B7DDE" w14:textId="77777777" w:rsidR="009A3750" w:rsidRDefault="009A3750" w:rsidP="00C369F0">
            <w:pPr>
              <w:pStyle w:val="TableText0"/>
              <w:jc w:val="center"/>
            </w:pPr>
          </w:p>
        </w:tc>
      </w:tr>
      <w:tr w:rsidR="009A3750" w14:paraId="3C95851E" w14:textId="77777777" w:rsidTr="00C369F0">
        <w:tc>
          <w:tcPr>
            <w:tcW w:w="7225" w:type="dxa"/>
            <w:tcBorders>
              <w:bottom w:val="nil"/>
            </w:tcBorders>
          </w:tcPr>
          <w:p w14:paraId="750604E2" w14:textId="77777777" w:rsidR="009A3750" w:rsidRPr="00BA1ADF" w:rsidRDefault="009A3750" w:rsidP="009A3750">
            <w:pPr>
              <w:pStyle w:val="TableBullet"/>
              <w:numPr>
                <w:ilvl w:val="0"/>
                <w:numId w:val="1"/>
              </w:numPr>
              <w:ind w:left="170" w:hanging="170"/>
              <w:rPr>
                <w:rFonts w:cstheme="minorHAnsi"/>
                <w:szCs w:val="19"/>
              </w:rPr>
            </w:pPr>
            <w:r w:rsidRPr="00BA1ADF">
              <w:t>identified potential causes</w:t>
            </w:r>
          </w:p>
        </w:tc>
        <w:sdt>
          <w:sdtPr>
            <w:rPr>
              <w:rFonts w:cstheme="minorHAnsi"/>
              <w:szCs w:val="19"/>
            </w:rPr>
            <w:id w:val="-1662390051"/>
            <w:placeholder>
              <w:docPart w:val="20A47DCA0C9A4BB6A1970EDA6B7A15E9"/>
            </w:placeholder>
            <w:showingPlcHdr/>
            <w:dropDownList>
              <w:listItem w:value="Yes/No"/>
              <w:listItem w:displayText="Yes" w:value="Yes"/>
              <w:listItem w:displayText="No" w:value="No"/>
            </w:dropDownList>
          </w:sdtPr>
          <w:sdtEndPr/>
          <w:sdtContent>
            <w:tc>
              <w:tcPr>
                <w:tcW w:w="1835" w:type="dxa"/>
                <w:vAlign w:val="center"/>
              </w:tcPr>
              <w:p w14:paraId="02F643D9" w14:textId="77777777" w:rsidR="009A3750" w:rsidRDefault="009A3750" w:rsidP="00C369F0">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r w:rsidR="009A3750" w14:paraId="72139CDC" w14:textId="77777777" w:rsidTr="00C369F0">
        <w:tc>
          <w:tcPr>
            <w:tcW w:w="7225" w:type="dxa"/>
            <w:tcBorders>
              <w:top w:val="nil"/>
              <w:bottom w:val="single" w:sz="4" w:space="0" w:color="B2B2B2" w:themeColor="accent1" w:themeTint="99"/>
            </w:tcBorders>
          </w:tcPr>
          <w:p w14:paraId="4F20ACF6" w14:textId="3EE2A7DA" w:rsidR="009A3750" w:rsidRPr="00BA1ADF" w:rsidRDefault="009A3750" w:rsidP="009A3750">
            <w:pPr>
              <w:pStyle w:val="TableBullet"/>
              <w:numPr>
                <w:ilvl w:val="0"/>
                <w:numId w:val="1"/>
              </w:numPr>
              <w:ind w:left="170" w:hanging="170"/>
            </w:pPr>
            <w:r w:rsidRPr="00BA1ADF">
              <w:t>taken appropriate corrective action to eliminate or mitigate the likelihood of recurrence.</w:t>
            </w:r>
          </w:p>
        </w:tc>
        <w:sdt>
          <w:sdtPr>
            <w:rPr>
              <w:rFonts w:cstheme="minorHAnsi"/>
              <w:szCs w:val="19"/>
            </w:rPr>
            <w:id w:val="-1260756537"/>
            <w:placeholder>
              <w:docPart w:val="7FE3EC1135C340B0B13431E4915B76E5"/>
            </w:placeholder>
            <w:showingPlcHdr/>
            <w:dropDownList>
              <w:listItem w:value="Yes/No"/>
              <w:listItem w:displayText="Yes" w:value="Yes"/>
              <w:listItem w:displayText="No" w:value="No"/>
            </w:dropDownList>
          </w:sdtPr>
          <w:sdtEndPr/>
          <w:sdtContent>
            <w:tc>
              <w:tcPr>
                <w:tcW w:w="1835" w:type="dxa"/>
                <w:vAlign w:val="center"/>
              </w:tcPr>
              <w:p w14:paraId="33983AC6" w14:textId="77777777" w:rsidR="009A3750" w:rsidRDefault="009A3750" w:rsidP="00C369F0">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r w:rsidR="009A3750" w14:paraId="12CB280E" w14:textId="77777777" w:rsidTr="00C369F0">
        <w:tc>
          <w:tcPr>
            <w:tcW w:w="7225" w:type="dxa"/>
            <w:tcBorders>
              <w:top w:val="single" w:sz="4" w:space="0" w:color="B2B2B2" w:themeColor="accent1" w:themeTint="99"/>
              <w:bottom w:val="single" w:sz="4" w:space="0" w:color="B2B2B2" w:themeColor="accent1" w:themeTint="99"/>
            </w:tcBorders>
            <w:shd w:val="clear" w:color="auto" w:fill="E5E5E5" w:themeFill="accent1" w:themeFillTint="33"/>
          </w:tcPr>
          <w:p w14:paraId="7575A971" w14:textId="226D02C1" w:rsidR="009A3750" w:rsidRPr="00BA1ADF" w:rsidRDefault="0091312D" w:rsidP="009A3750">
            <w:pPr>
              <w:pStyle w:val="Tablesubhead"/>
            </w:pPr>
            <w:r>
              <w:t>Appeals</w:t>
            </w:r>
            <w:r w:rsidRPr="00F451F8">
              <w:t xml:space="preserve"> </w:t>
            </w:r>
            <w:r>
              <w:t>process timeframe</w:t>
            </w:r>
          </w:p>
        </w:tc>
        <w:tc>
          <w:tcPr>
            <w:tcW w:w="1835" w:type="dxa"/>
            <w:shd w:val="clear" w:color="auto" w:fill="E5E5E5" w:themeFill="accent1" w:themeFillTint="33"/>
            <w:vAlign w:val="center"/>
          </w:tcPr>
          <w:p w14:paraId="3DF24844" w14:textId="77777777" w:rsidR="009A3750" w:rsidRDefault="009A3750" w:rsidP="00C369F0">
            <w:pPr>
              <w:pStyle w:val="TableText0"/>
              <w:jc w:val="center"/>
            </w:pPr>
          </w:p>
        </w:tc>
      </w:tr>
      <w:tr w:rsidR="0091312D" w14:paraId="5276F3ED" w14:textId="77777777" w:rsidTr="00C369F0">
        <w:tc>
          <w:tcPr>
            <w:tcW w:w="7225" w:type="dxa"/>
            <w:tcBorders>
              <w:top w:val="single" w:sz="4" w:space="0" w:color="B2B2B2" w:themeColor="accent1" w:themeTint="99"/>
              <w:bottom w:val="single" w:sz="4" w:space="0" w:color="B2B2B2" w:themeColor="accent1" w:themeTint="99"/>
            </w:tcBorders>
          </w:tcPr>
          <w:p w14:paraId="16CC6247" w14:textId="3E847D9C" w:rsidR="0091312D" w:rsidRPr="00BA1ADF" w:rsidRDefault="0091312D" w:rsidP="0091312D">
            <w:pPr>
              <w:pStyle w:val="TableText0"/>
            </w:pPr>
            <w:r w:rsidRPr="004306DA">
              <w:t xml:space="preserve">The appeal process has been completed </w:t>
            </w:r>
            <w:r>
              <w:t xml:space="preserve">within a </w:t>
            </w:r>
            <w:proofErr w:type="gramStart"/>
            <w:r>
              <w:t>60 calendar</w:t>
            </w:r>
            <w:proofErr w:type="gramEnd"/>
            <w:r>
              <w:t xml:space="preserve"> </w:t>
            </w:r>
            <w:r w:rsidRPr="004306DA">
              <w:t>day period</w:t>
            </w:r>
            <w:r>
              <w:t>.</w:t>
            </w:r>
          </w:p>
        </w:tc>
        <w:sdt>
          <w:sdtPr>
            <w:rPr>
              <w:rFonts w:cstheme="minorHAnsi"/>
              <w:szCs w:val="19"/>
            </w:rPr>
            <w:id w:val="-222839519"/>
            <w:placeholder>
              <w:docPart w:val="317F74F76D8545AA8DE7169AABE525A9"/>
            </w:placeholder>
            <w:showingPlcHdr/>
            <w:dropDownList>
              <w:listItem w:value="Yes/No"/>
              <w:listItem w:displayText="Yes" w:value="Yes"/>
              <w:listItem w:displayText="No" w:value="No"/>
            </w:dropDownList>
          </w:sdtPr>
          <w:sdtEndPr/>
          <w:sdtContent>
            <w:tc>
              <w:tcPr>
                <w:tcW w:w="1835" w:type="dxa"/>
                <w:vAlign w:val="center"/>
              </w:tcPr>
              <w:p w14:paraId="39E2F252" w14:textId="04368894" w:rsidR="0091312D" w:rsidRDefault="0091312D" w:rsidP="00C369F0">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r w:rsidR="0091312D" w14:paraId="5199D232" w14:textId="77777777" w:rsidTr="00C369F0">
        <w:tc>
          <w:tcPr>
            <w:tcW w:w="7225" w:type="dxa"/>
            <w:tcBorders>
              <w:top w:val="single" w:sz="4" w:space="0" w:color="B2B2B2" w:themeColor="accent1" w:themeTint="99"/>
              <w:bottom w:val="single" w:sz="4" w:space="0" w:color="B2B2B2" w:themeColor="accent1" w:themeTint="99"/>
            </w:tcBorders>
          </w:tcPr>
          <w:p w14:paraId="3878B785" w14:textId="02655C8F" w:rsidR="0091312D" w:rsidRPr="00BA1ADF" w:rsidRDefault="0091312D" w:rsidP="0091312D">
            <w:pPr>
              <w:pStyle w:val="TableText0"/>
            </w:pPr>
            <w:r w:rsidRPr="004306DA">
              <w:t>If not, the appellant has received</w:t>
            </w:r>
            <w:r>
              <w:t>,</w:t>
            </w:r>
            <w:r w:rsidRPr="004306DA">
              <w:t xml:space="preserve"> in writing</w:t>
            </w:r>
            <w:r>
              <w:t>,</w:t>
            </w:r>
            <w:r w:rsidRPr="004306DA">
              <w:t xml:space="preserve"> reasons why more than 60 days are required to finalise all matters relating to their appeal</w:t>
            </w:r>
            <w:r>
              <w:t>.</w:t>
            </w:r>
          </w:p>
        </w:tc>
        <w:sdt>
          <w:sdtPr>
            <w:rPr>
              <w:rFonts w:cstheme="minorHAnsi"/>
              <w:szCs w:val="19"/>
            </w:rPr>
            <w:id w:val="-1992089543"/>
            <w:placeholder>
              <w:docPart w:val="EF389D616AF844CE93DFED908DF4A6ED"/>
            </w:placeholder>
            <w:showingPlcHdr/>
            <w:dropDownList>
              <w:listItem w:value="Yes/No"/>
              <w:listItem w:displayText="Yes" w:value="Yes"/>
              <w:listItem w:displayText="No" w:value="No"/>
              <w:listItem w:displayText="N/A" w:value="N/A"/>
            </w:dropDownList>
          </w:sdtPr>
          <w:sdtEndPr/>
          <w:sdtContent>
            <w:tc>
              <w:tcPr>
                <w:tcW w:w="1835" w:type="dxa"/>
                <w:vAlign w:val="center"/>
              </w:tcPr>
              <w:p w14:paraId="0A253CCA" w14:textId="77777777" w:rsidR="0091312D" w:rsidRDefault="0091312D" w:rsidP="00C369F0">
                <w:pPr>
                  <w:pStyle w:val="TableText0"/>
                  <w:jc w:val="center"/>
                </w:pPr>
                <w:r w:rsidRPr="00D046DB">
                  <w:rPr>
                    <w:rFonts w:cstheme="minorHAnsi"/>
                    <w:szCs w:val="19"/>
                    <w:shd w:val="clear" w:color="auto" w:fill="F7EA9F" w:themeFill="accent6"/>
                  </w:rPr>
                  <w:t>[Yes/No/NA</w:t>
                </w:r>
                <w:r w:rsidRPr="00D046DB">
                  <w:rPr>
                    <w:rStyle w:val="PlaceholderText"/>
                    <w:color w:val="auto"/>
                    <w:shd w:val="clear" w:color="auto" w:fill="F7EA9F" w:themeFill="accent6"/>
                  </w:rPr>
                  <w:t>]</w:t>
                </w:r>
              </w:p>
            </w:tc>
          </w:sdtContent>
        </w:sdt>
      </w:tr>
      <w:tr w:rsidR="0091312D" w14:paraId="6C5DB7FD" w14:textId="77777777" w:rsidTr="00C369F0">
        <w:tc>
          <w:tcPr>
            <w:tcW w:w="7225" w:type="dxa"/>
            <w:tcBorders>
              <w:top w:val="single" w:sz="4" w:space="0" w:color="B2B2B2" w:themeColor="accent1" w:themeTint="99"/>
              <w:bottom w:val="single" w:sz="4" w:space="0" w:color="B2B2B2" w:themeColor="accent1" w:themeTint="99"/>
            </w:tcBorders>
          </w:tcPr>
          <w:p w14:paraId="1521A694" w14:textId="5F9FFAA7" w:rsidR="0091312D" w:rsidRPr="00BA1ADF" w:rsidRDefault="0091312D" w:rsidP="0091312D">
            <w:pPr>
              <w:pStyle w:val="TableText0"/>
            </w:pPr>
            <w:r w:rsidRPr="004306DA">
              <w:t xml:space="preserve">The </w:t>
            </w:r>
            <w:r w:rsidRPr="0043619D">
              <w:rPr>
                <w:rStyle w:val="Emphasis"/>
              </w:rPr>
              <w:t>Complaints and appeals register</w:t>
            </w:r>
            <w:r w:rsidRPr="00676770">
              <w:t xml:space="preserve"> </w:t>
            </w:r>
            <w:proofErr w:type="gramStart"/>
            <w:r w:rsidRPr="004306DA">
              <w:t>has</w:t>
            </w:r>
            <w:proofErr w:type="gramEnd"/>
            <w:r w:rsidRPr="004306DA">
              <w:t xml:space="preserve"> been completed and the closed-out date recorded</w:t>
            </w:r>
            <w:r>
              <w:t>.</w:t>
            </w:r>
          </w:p>
        </w:tc>
        <w:sdt>
          <w:sdtPr>
            <w:rPr>
              <w:rFonts w:cstheme="minorHAnsi"/>
              <w:szCs w:val="19"/>
            </w:rPr>
            <w:id w:val="1124816785"/>
            <w:placeholder>
              <w:docPart w:val="9885FE72D426479884206D7FC094B12A"/>
            </w:placeholder>
            <w:showingPlcHdr/>
            <w:dropDownList>
              <w:listItem w:value="Yes/No"/>
              <w:listItem w:displayText="Yes" w:value="Yes"/>
              <w:listItem w:displayText="No" w:value="No"/>
            </w:dropDownList>
          </w:sdtPr>
          <w:sdtEndPr/>
          <w:sdtContent>
            <w:tc>
              <w:tcPr>
                <w:tcW w:w="1835" w:type="dxa"/>
                <w:vAlign w:val="center"/>
              </w:tcPr>
              <w:p w14:paraId="47002A25" w14:textId="5A81BD38" w:rsidR="0091312D" w:rsidRDefault="0091312D" w:rsidP="00C369F0">
                <w:pPr>
                  <w:pStyle w:val="TableText0"/>
                  <w:jc w:val="center"/>
                </w:pPr>
                <w:r w:rsidRPr="000D1EB9">
                  <w:rPr>
                    <w:rFonts w:cstheme="minorHAnsi"/>
                    <w:szCs w:val="19"/>
                    <w:shd w:val="clear" w:color="auto" w:fill="F7EA9F" w:themeFill="accent6"/>
                  </w:rPr>
                  <w:t>[Yes/No</w:t>
                </w:r>
                <w:r w:rsidRPr="000D1EB9">
                  <w:rPr>
                    <w:rStyle w:val="PlaceholderText"/>
                    <w:color w:val="auto"/>
                    <w:shd w:val="clear" w:color="auto" w:fill="F7EA9F" w:themeFill="accent6"/>
                  </w:rPr>
                  <w:t>]</w:t>
                </w:r>
              </w:p>
            </w:tc>
          </w:sdtContent>
        </w:sdt>
      </w:tr>
    </w:tbl>
    <w:p w14:paraId="74A59ED9" w14:textId="77777777" w:rsidR="00211710" w:rsidRDefault="00211710" w:rsidP="009D375B">
      <w:r>
        <w:br w:type="page"/>
      </w:r>
    </w:p>
    <w:p w14:paraId="10CBD30F" w14:textId="77777777" w:rsidR="00211710" w:rsidRPr="00622F3C" w:rsidRDefault="00211710" w:rsidP="009165BA">
      <w:pPr>
        <w:pStyle w:val="Heading1"/>
      </w:pPr>
      <w:bookmarkStart w:id="26" w:name="_Toc462840812"/>
      <w:bookmarkStart w:id="27" w:name="_Toc499016452"/>
      <w:bookmarkStart w:id="28" w:name="_Toc499016611"/>
      <w:bookmarkStart w:id="29" w:name="_Toc499019451"/>
      <w:bookmarkStart w:id="30" w:name="_Toc499019590"/>
      <w:bookmarkStart w:id="31" w:name="_Toc499028809"/>
      <w:bookmarkStart w:id="32" w:name="_Toc500758044"/>
      <w:r w:rsidRPr="009165BA">
        <w:t>Section</w:t>
      </w:r>
      <w:r w:rsidRPr="00622F3C">
        <w:t xml:space="preserve"> </w:t>
      </w:r>
      <w:r>
        <w:t>3</w:t>
      </w:r>
      <w:r w:rsidRPr="00622F3C">
        <w:tab/>
        <w:t>Systematic monitoring</w:t>
      </w:r>
      <w:bookmarkEnd w:id="26"/>
      <w:bookmarkEnd w:id="27"/>
      <w:bookmarkEnd w:id="28"/>
      <w:bookmarkEnd w:id="29"/>
      <w:bookmarkEnd w:id="30"/>
      <w:bookmarkEnd w:id="31"/>
      <w:bookmarkEnd w:id="32"/>
    </w:p>
    <w:p w14:paraId="766CB366" w14:textId="77777777" w:rsidR="00211710" w:rsidRPr="00B975FA" w:rsidRDefault="00211710" w:rsidP="009D375B">
      <w:pPr>
        <w:pStyle w:val="BodyText"/>
      </w:pPr>
      <w:bookmarkStart w:id="33" w:name="_Hlk504047954"/>
      <w:bookmarkStart w:id="34" w:name="_Hlk504049076"/>
      <w:r>
        <w:t>Completing Section 3</w:t>
      </w:r>
      <w:r w:rsidRPr="00B975FA">
        <w:t xml:space="preserve"> satisfies the requirement of the Standard for systematic monitoring.</w:t>
      </w:r>
    </w:p>
    <w:p w14:paraId="432B3ECD" w14:textId="095C490B" w:rsidR="00211710" w:rsidRPr="00B975FA" w:rsidRDefault="00211710" w:rsidP="009D375B">
      <w:pPr>
        <w:pStyle w:val="BodyText"/>
      </w:pPr>
      <w:r w:rsidRPr="00B975FA">
        <w:t xml:space="preserve">The RTO </w:t>
      </w:r>
      <w:r>
        <w:t>manager</w:t>
      </w:r>
      <w:r w:rsidRPr="00B975FA">
        <w:t xml:space="preserve"> will record the dates when monitoring activities occur, the outcomes of the monitoring process and any rectifications required to ensure ongoing compliance.</w:t>
      </w:r>
    </w:p>
    <w:bookmarkEnd w:id="33"/>
    <w:p w14:paraId="6D1503EE" w14:textId="346AD2DC" w:rsidR="00211710" w:rsidRPr="00BB6DEB" w:rsidRDefault="00211710" w:rsidP="009D375B">
      <w:pPr>
        <w:pStyle w:val="BodyText"/>
      </w:pPr>
      <w:r w:rsidRPr="00B975FA">
        <w:t xml:space="preserve">A </w:t>
      </w:r>
      <w:r>
        <w:t xml:space="preserve">‘No’ </w:t>
      </w:r>
      <w:r w:rsidRPr="00B975FA">
        <w:t>indicates a non-compliance and must b</w:t>
      </w:r>
      <w:r>
        <w:t xml:space="preserve">e reported to the RTO manager. </w:t>
      </w:r>
      <w:r w:rsidRPr="00B975FA">
        <w:t>Appropriate rectification must be recorded and actioned.</w:t>
      </w:r>
    </w:p>
    <w:bookmarkEnd w:id="34"/>
    <w:p w14:paraId="5A44A9E9" w14:textId="77777777" w:rsidR="00211710" w:rsidRPr="008C19C2" w:rsidRDefault="00211710" w:rsidP="008C19C2">
      <w:pPr>
        <w:pStyle w:val="BodyText"/>
      </w:pPr>
      <w:r w:rsidRPr="00B33BB0">
        <w:rPr>
          <w:b/>
          <w:bCs/>
        </w:rPr>
        <w:t>Relevant Standards:</w:t>
      </w:r>
      <w:r>
        <w:t xml:space="preserve"> 2.1, 2.2</w:t>
      </w:r>
    </w:p>
    <w:tbl>
      <w:tblPr>
        <w:tblStyle w:val="QCAAtablestyle11"/>
        <w:tblW w:w="5000" w:type="pct"/>
        <w:tblInd w:w="0" w:type="dxa"/>
        <w:tblLook w:val="04A0" w:firstRow="1" w:lastRow="0" w:firstColumn="1" w:lastColumn="0" w:noHBand="0" w:noVBand="1"/>
      </w:tblPr>
      <w:tblGrid>
        <w:gridCol w:w="2218"/>
        <w:gridCol w:w="6842"/>
      </w:tblGrid>
      <w:tr w:rsidR="00211710" w:rsidRPr="00035CF9" w14:paraId="3B75BDC1" w14:textId="77777777" w:rsidTr="002C7989">
        <w:trPr>
          <w:cnfStyle w:val="100000000000" w:firstRow="1" w:lastRow="0" w:firstColumn="0" w:lastColumn="0" w:oddVBand="0" w:evenVBand="0" w:oddHBand="0" w:evenHBand="0" w:firstRowFirstColumn="0" w:firstRowLastColumn="0" w:lastRowFirstColumn="0" w:lastRowLastColumn="0"/>
          <w:trHeight w:val="283"/>
          <w:tblHeader/>
        </w:trPr>
        <w:tc>
          <w:tcPr>
            <w:tcW w:w="5000" w:type="pct"/>
            <w:gridSpan w:val="2"/>
            <w:vAlign w:val="center"/>
          </w:tcPr>
          <w:p w14:paraId="17373194" w14:textId="77777777" w:rsidR="00211710" w:rsidRPr="00035CF9" w:rsidRDefault="00211710" w:rsidP="00642226">
            <w:pPr>
              <w:pStyle w:val="Tableheading"/>
            </w:pPr>
            <w:bookmarkStart w:id="35" w:name="_Hlk499019262"/>
            <w:r w:rsidRPr="00622F3C">
              <w:t>Systematic compliance monitoring checklist</w:t>
            </w:r>
          </w:p>
        </w:tc>
      </w:tr>
      <w:tr w:rsidR="00211710" w:rsidRPr="00035CF9" w14:paraId="1F68ECC9" w14:textId="77777777" w:rsidTr="002C7989">
        <w:trPr>
          <w:trHeight w:val="269"/>
        </w:trPr>
        <w:tc>
          <w:tcPr>
            <w:tcW w:w="1224" w:type="pct"/>
            <w:shd w:val="clear" w:color="auto" w:fill="E6E6E6" w:themeFill="background2"/>
          </w:tcPr>
          <w:p w14:paraId="2EFD576D" w14:textId="77777777" w:rsidR="00211710" w:rsidRPr="003C5B70" w:rsidRDefault="00211710" w:rsidP="00072C68">
            <w:pPr>
              <w:pStyle w:val="Tablesubhead"/>
              <w:rPr>
                <w:rFonts w:asciiTheme="minorHAnsi" w:hAnsiTheme="minorHAnsi" w:cstheme="minorHAnsi"/>
                <w:sz w:val="20"/>
                <w:szCs w:val="28"/>
              </w:rPr>
            </w:pPr>
            <w:r w:rsidRPr="00035CF9">
              <w:t>Date of successive monitoring activities</w:t>
            </w:r>
          </w:p>
        </w:tc>
        <w:tc>
          <w:tcPr>
            <w:tcW w:w="3776" w:type="pct"/>
            <w:shd w:val="clear" w:color="auto" w:fill="E6E6E6" w:themeFill="background2"/>
          </w:tcPr>
          <w:p w14:paraId="480FC0EC" w14:textId="77777777" w:rsidR="00211710" w:rsidRPr="003C5B70" w:rsidRDefault="00211710" w:rsidP="00072C68">
            <w:pPr>
              <w:pStyle w:val="Tablesubhead"/>
              <w:rPr>
                <w:rFonts w:asciiTheme="minorHAnsi" w:hAnsiTheme="minorHAnsi" w:cstheme="minorHAnsi"/>
                <w:sz w:val="20"/>
                <w:szCs w:val="28"/>
              </w:rPr>
            </w:pPr>
            <w:r w:rsidRPr="00035CF9">
              <w:t>Name of person/s conducting successive monitoring activities</w:t>
            </w:r>
          </w:p>
        </w:tc>
      </w:tr>
      <w:tr w:rsidR="00211710" w:rsidRPr="00035CF9" w14:paraId="0BE0CC47" w14:textId="77777777" w:rsidTr="002C7989">
        <w:trPr>
          <w:trHeight w:val="269"/>
        </w:trPr>
        <w:sdt>
          <w:sdtPr>
            <w:rPr>
              <w:shd w:val="clear" w:color="auto" w:fill="F7EA9F" w:themeFill="accent6"/>
              <w:lang w:eastAsia="en-US"/>
            </w:rPr>
            <w:id w:val="184034448"/>
            <w:date>
              <w:dateFormat w:val="d/MM/yyyy"/>
              <w:lid w:val="en-AU"/>
              <w:storeMappedDataAs w:val="dateTime"/>
              <w:calendar w:val="gregorian"/>
            </w:date>
          </w:sdtPr>
          <w:sdtEndPr/>
          <w:sdtContent>
            <w:tc>
              <w:tcPr>
                <w:tcW w:w="1224" w:type="pct"/>
              </w:tcPr>
              <w:p w14:paraId="1750A6B3" w14:textId="77777777" w:rsidR="00211710" w:rsidRPr="00DF7268" w:rsidRDefault="00211710" w:rsidP="00211710">
                <w:pPr>
                  <w:pStyle w:val="TableText0"/>
                  <w:ind w:hanging="425"/>
                  <w:jc w:val="right"/>
                  <w:rPr>
                    <w:rFonts w:cstheme="minorHAnsi"/>
                    <w:sz w:val="20"/>
                    <w:szCs w:val="20"/>
                  </w:rPr>
                </w:pPr>
                <w:r>
                  <w:rPr>
                    <w:shd w:val="clear" w:color="auto" w:fill="F7EA9F" w:themeFill="accent6"/>
                    <w:lang w:eastAsia="en-US"/>
                  </w:rPr>
                  <w:t>[D</w:t>
                </w:r>
                <w:r w:rsidRPr="00DF7268">
                  <w:rPr>
                    <w:shd w:val="clear" w:color="auto" w:fill="F7EA9F" w:themeFill="accent6"/>
                    <w:lang w:eastAsia="en-US"/>
                  </w:rPr>
                  <w:t>ate]</w:t>
                </w:r>
              </w:p>
            </w:tc>
          </w:sdtContent>
        </w:sdt>
        <w:sdt>
          <w:sdtPr>
            <w:rPr>
              <w:rFonts w:asciiTheme="minorHAnsi" w:hAnsiTheme="minorHAnsi" w:cstheme="minorHAnsi"/>
              <w:sz w:val="20"/>
              <w:szCs w:val="28"/>
            </w:rPr>
            <w:alias w:val="Name"/>
            <w:tag w:val="Name"/>
            <w:id w:val="-927187187"/>
            <w:placeholder>
              <w:docPart w:val="EEFA6E543A4A4549878A2938FB585E69"/>
            </w:placeholder>
            <w:showingPlcHdr/>
          </w:sdtPr>
          <w:sdtEndPr/>
          <w:sdtContent>
            <w:tc>
              <w:tcPr>
                <w:tcW w:w="3776" w:type="pct"/>
              </w:tcPr>
              <w:p w14:paraId="0C17E60A" w14:textId="526D03A6" w:rsidR="00211710" w:rsidRPr="003C5B70" w:rsidRDefault="00072C68" w:rsidP="00072C68">
                <w:pPr>
                  <w:pStyle w:val="TableText0"/>
                  <w:rPr>
                    <w:rFonts w:asciiTheme="minorHAnsi" w:hAnsiTheme="minorHAnsi" w:cstheme="minorHAnsi"/>
                    <w:sz w:val="20"/>
                    <w:szCs w:val="28"/>
                  </w:rPr>
                </w:pPr>
                <w:r w:rsidRPr="00072C68">
                  <w:rPr>
                    <w:rStyle w:val="PlaceholderText"/>
                    <w:color w:val="000000" w:themeColor="text1"/>
                    <w:shd w:val="clear" w:color="auto" w:fill="F7EA9F" w:themeFill="accent6"/>
                  </w:rPr>
                  <w:t>[Name]</w:t>
                </w:r>
              </w:p>
            </w:tc>
          </w:sdtContent>
        </w:sdt>
      </w:tr>
      <w:tr w:rsidR="00072C68" w:rsidRPr="00035CF9" w14:paraId="0DED8F5D" w14:textId="77777777" w:rsidTr="002C7989">
        <w:trPr>
          <w:trHeight w:val="267"/>
        </w:trPr>
        <w:sdt>
          <w:sdtPr>
            <w:rPr>
              <w:shd w:val="clear" w:color="auto" w:fill="F7EA9F" w:themeFill="accent6"/>
              <w:lang w:eastAsia="en-US"/>
            </w:rPr>
            <w:id w:val="647482299"/>
            <w:date>
              <w:dateFormat w:val="d/MM/yyyy"/>
              <w:lid w:val="en-AU"/>
              <w:storeMappedDataAs w:val="dateTime"/>
              <w:calendar w:val="gregorian"/>
            </w:date>
          </w:sdtPr>
          <w:sdtEndPr/>
          <w:sdtContent>
            <w:tc>
              <w:tcPr>
                <w:tcW w:w="1224" w:type="pct"/>
              </w:tcPr>
              <w:p w14:paraId="4A096D93" w14:textId="77777777" w:rsidR="00072C68" w:rsidRPr="005730D9" w:rsidRDefault="00072C68" w:rsidP="00072C68">
                <w:pPr>
                  <w:pStyle w:val="TableText0"/>
                  <w:ind w:hanging="425"/>
                  <w:jc w:val="right"/>
                  <w:rPr>
                    <w:rFonts w:cstheme="minorHAnsi"/>
                    <w:sz w:val="21"/>
                    <w:szCs w:val="19"/>
                  </w:rPr>
                </w:pPr>
                <w:r>
                  <w:rPr>
                    <w:shd w:val="clear" w:color="auto" w:fill="F7EA9F" w:themeFill="accent6"/>
                    <w:lang w:eastAsia="en-US"/>
                  </w:rPr>
                  <w:t>[D</w:t>
                </w:r>
                <w:r w:rsidRPr="00DF7268">
                  <w:rPr>
                    <w:shd w:val="clear" w:color="auto" w:fill="F7EA9F" w:themeFill="accent6"/>
                    <w:lang w:eastAsia="en-US"/>
                  </w:rPr>
                  <w:t>ate]</w:t>
                </w:r>
              </w:p>
            </w:tc>
          </w:sdtContent>
        </w:sdt>
        <w:sdt>
          <w:sdtPr>
            <w:rPr>
              <w:rFonts w:asciiTheme="minorHAnsi" w:hAnsiTheme="minorHAnsi" w:cstheme="minorHAnsi"/>
              <w:sz w:val="20"/>
              <w:szCs w:val="28"/>
            </w:rPr>
            <w:alias w:val="Name"/>
            <w:tag w:val="Name"/>
            <w:id w:val="-870917953"/>
            <w:placeholder>
              <w:docPart w:val="4DCC5FE9EECF43548C8DAECC2ABF555C"/>
            </w:placeholder>
            <w:showingPlcHdr/>
          </w:sdtPr>
          <w:sdtEndPr/>
          <w:sdtContent>
            <w:tc>
              <w:tcPr>
                <w:tcW w:w="3776" w:type="pct"/>
              </w:tcPr>
              <w:p w14:paraId="66BD7991" w14:textId="3EBC6FCB" w:rsidR="00072C68" w:rsidRPr="003C5B70" w:rsidRDefault="00072C68" w:rsidP="00072C68">
                <w:pPr>
                  <w:pStyle w:val="TableText0"/>
                  <w:rPr>
                    <w:rFonts w:asciiTheme="minorHAnsi" w:hAnsiTheme="minorHAnsi" w:cstheme="minorHAnsi"/>
                    <w:sz w:val="20"/>
                    <w:szCs w:val="28"/>
                  </w:rPr>
                </w:pPr>
                <w:r w:rsidRPr="00072C68">
                  <w:rPr>
                    <w:rStyle w:val="PlaceholderText"/>
                    <w:color w:val="000000" w:themeColor="text1"/>
                    <w:shd w:val="clear" w:color="auto" w:fill="F7EA9F" w:themeFill="accent6"/>
                  </w:rPr>
                  <w:t>[Name]</w:t>
                </w:r>
              </w:p>
            </w:tc>
          </w:sdtContent>
        </w:sdt>
      </w:tr>
      <w:tr w:rsidR="00072C68" w:rsidRPr="00035CF9" w14:paraId="384C7B12" w14:textId="77777777" w:rsidTr="002C7989">
        <w:trPr>
          <w:trHeight w:val="267"/>
        </w:trPr>
        <w:sdt>
          <w:sdtPr>
            <w:rPr>
              <w:shd w:val="clear" w:color="auto" w:fill="F7EA9F" w:themeFill="accent6"/>
              <w:lang w:eastAsia="en-US"/>
            </w:rPr>
            <w:id w:val="1350066587"/>
            <w:date>
              <w:dateFormat w:val="d/MM/yyyy"/>
              <w:lid w:val="en-AU"/>
              <w:storeMappedDataAs w:val="dateTime"/>
              <w:calendar w:val="gregorian"/>
            </w:date>
          </w:sdtPr>
          <w:sdtEndPr/>
          <w:sdtContent>
            <w:tc>
              <w:tcPr>
                <w:tcW w:w="1224" w:type="pct"/>
              </w:tcPr>
              <w:p w14:paraId="6DA19489" w14:textId="77777777" w:rsidR="00072C68" w:rsidRPr="005730D9" w:rsidRDefault="00072C68" w:rsidP="00072C68">
                <w:pPr>
                  <w:pStyle w:val="TableText0"/>
                  <w:ind w:hanging="425"/>
                  <w:jc w:val="right"/>
                  <w:rPr>
                    <w:rFonts w:cstheme="minorHAnsi"/>
                    <w:sz w:val="21"/>
                    <w:szCs w:val="19"/>
                  </w:rPr>
                </w:pPr>
                <w:r>
                  <w:rPr>
                    <w:shd w:val="clear" w:color="auto" w:fill="F7EA9F" w:themeFill="accent6"/>
                    <w:lang w:eastAsia="en-US"/>
                  </w:rPr>
                  <w:t>[D</w:t>
                </w:r>
                <w:r w:rsidRPr="00DF7268">
                  <w:rPr>
                    <w:shd w:val="clear" w:color="auto" w:fill="F7EA9F" w:themeFill="accent6"/>
                    <w:lang w:eastAsia="en-US"/>
                  </w:rPr>
                  <w:t>ate]</w:t>
                </w:r>
              </w:p>
            </w:tc>
          </w:sdtContent>
        </w:sdt>
        <w:sdt>
          <w:sdtPr>
            <w:rPr>
              <w:rFonts w:asciiTheme="minorHAnsi" w:hAnsiTheme="minorHAnsi" w:cstheme="minorHAnsi"/>
              <w:sz w:val="20"/>
              <w:szCs w:val="28"/>
            </w:rPr>
            <w:alias w:val="Name"/>
            <w:tag w:val="Name"/>
            <w:id w:val="-299239442"/>
            <w:placeholder>
              <w:docPart w:val="8211DA87A31C45AE9BABCB121C54CF47"/>
            </w:placeholder>
            <w:showingPlcHdr/>
          </w:sdtPr>
          <w:sdtEndPr/>
          <w:sdtContent>
            <w:tc>
              <w:tcPr>
                <w:tcW w:w="3776" w:type="pct"/>
              </w:tcPr>
              <w:p w14:paraId="6ACC3CFC" w14:textId="737EEB32" w:rsidR="00072C68" w:rsidRPr="003C5B70" w:rsidRDefault="00072C68" w:rsidP="00072C68">
                <w:pPr>
                  <w:pStyle w:val="TableText0"/>
                  <w:rPr>
                    <w:rFonts w:asciiTheme="minorHAnsi" w:hAnsiTheme="minorHAnsi" w:cstheme="minorHAnsi"/>
                    <w:sz w:val="20"/>
                    <w:szCs w:val="28"/>
                  </w:rPr>
                </w:pPr>
                <w:r w:rsidRPr="00072C68">
                  <w:rPr>
                    <w:rStyle w:val="PlaceholderText"/>
                    <w:color w:val="000000" w:themeColor="text1"/>
                    <w:shd w:val="clear" w:color="auto" w:fill="F7EA9F" w:themeFill="accent6"/>
                  </w:rPr>
                  <w:t>[Name]</w:t>
                </w:r>
              </w:p>
            </w:tc>
          </w:sdtContent>
        </w:sdt>
      </w:tr>
      <w:tr w:rsidR="00072C68" w:rsidRPr="00035CF9" w14:paraId="1B39FC48" w14:textId="77777777" w:rsidTr="002C7989">
        <w:trPr>
          <w:trHeight w:val="267"/>
        </w:trPr>
        <w:sdt>
          <w:sdtPr>
            <w:rPr>
              <w:shd w:val="clear" w:color="auto" w:fill="F7EA9F" w:themeFill="accent6"/>
              <w:lang w:eastAsia="en-US"/>
            </w:rPr>
            <w:id w:val="407420653"/>
            <w:date>
              <w:dateFormat w:val="d/MM/yyyy"/>
              <w:lid w:val="en-AU"/>
              <w:storeMappedDataAs w:val="dateTime"/>
              <w:calendar w:val="gregorian"/>
            </w:date>
          </w:sdtPr>
          <w:sdtEndPr/>
          <w:sdtContent>
            <w:tc>
              <w:tcPr>
                <w:tcW w:w="1224" w:type="pct"/>
              </w:tcPr>
              <w:p w14:paraId="691A2E30" w14:textId="77777777" w:rsidR="00072C68" w:rsidRPr="005730D9" w:rsidRDefault="00072C68" w:rsidP="00072C68">
                <w:pPr>
                  <w:pStyle w:val="TableText0"/>
                  <w:ind w:hanging="425"/>
                  <w:jc w:val="right"/>
                  <w:rPr>
                    <w:rFonts w:cstheme="minorHAnsi"/>
                    <w:sz w:val="21"/>
                    <w:szCs w:val="19"/>
                  </w:rPr>
                </w:pPr>
                <w:r>
                  <w:rPr>
                    <w:shd w:val="clear" w:color="auto" w:fill="F7EA9F" w:themeFill="accent6"/>
                    <w:lang w:eastAsia="en-US"/>
                  </w:rPr>
                  <w:t>[D</w:t>
                </w:r>
                <w:r w:rsidRPr="00DF7268">
                  <w:rPr>
                    <w:shd w:val="clear" w:color="auto" w:fill="F7EA9F" w:themeFill="accent6"/>
                    <w:lang w:eastAsia="en-US"/>
                  </w:rPr>
                  <w:t>ate]</w:t>
                </w:r>
              </w:p>
            </w:tc>
          </w:sdtContent>
        </w:sdt>
        <w:sdt>
          <w:sdtPr>
            <w:rPr>
              <w:rFonts w:asciiTheme="minorHAnsi" w:hAnsiTheme="minorHAnsi" w:cstheme="minorHAnsi"/>
              <w:sz w:val="20"/>
              <w:szCs w:val="28"/>
            </w:rPr>
            <w:alias w:val="Name"/>
            <w:tag w:val="Name"/>
            <w:id w:val="-34897881"/>
            <w:placeholder>
              <w:docPart w:val="76314557AD1D420DB9195F3CD2DADDDC"/>
            </w:placeholder>
            <w:showingPlcHdr/>
          </w:sdtPr>
          <w:sdtEndPr/>
          <w:sdtContent>
            <w:tc>
              <w:tcPr>
                <w:tcW w:w="3776" w:type="pct"/>
              </w:tcPr>
              <w:p w14:paraId="2C6AE0AC" w14:textId="5DB689A4" w:rsidR="00072C68" w:rsidRPr="003C5B70" w:rsidRDefault="00072C68" w:rsidP="00072C68">
                <w:pPr>
                  <w:pStyle w:val="TableText0"/>
                  <w:rPr>
                    <w:rFonts w:asciiTheme="minorHAnsi" w:hAnsiTheme="minorHAnsi" w:cstheme="minorHAnsi"/>
                    <w:sz w:val="20"/>
                    <w:szCs w:val="28"/>
                  </w:rPr>
                </w:pPr>
                <w:r w:rsidRPr="00072C68">
                  <w:rPr>
                    <w:rStyle w:val="PlaceholderText"/>
                    <w:color w:val="000000" w:themeColor="text1"/>
                    <w:shd w:val="clear" w:color="auto" w:fill="F7EA9F" w:themeFill="accent6"/>
                  </w:rPr>
                  <w:t>[Name]</w:t>
                </w:r>
              </w:p>
            </w:tc>
          </w:sdtContent>
        </w:sdt>
      </w:tr>
    </w:tbl>
    <w:p w14:paraId="1A9008CF" w14:textId="77777777" w:rsidR="00211710" w:rsidRDefault="00211710"/>
    <w:tbl>
      <w:tblPr>
        <w:tblStyle w:val="QCAAtablestyle1"/>
        <w:tblW w:w="5328" w:type="pct"/>
        <w:tblLayout w:type="fixed"/>
        <w:tblLook w:val="06A0" w:firstRow="1" w:lastRow="0" w:firstColumn="1" w:lastColumn="0" w:noHBand="1" w:noVBand="1"/>
      </w:tblPr>
      <w:tblGrid>
        <w:gridCol w:w="1983"/>
        <w:gridCol w:w="5973"/>
        <w:gridCol w:w="1692"/>
        <w:gridCol w:w="6"/>
      </w:tblGrid>
      <w:tr w:rsidR="00072C68" w14:paraId="46C28989" w14:textId="348C4CBE" w:rsidTr="00010A07">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956" w:type="dxa"/>
            <w:gridSpan w:val="2"/>
          </w:tcPr>
          <w:p w14:paraId="22AEBEF3" w14:textId="77777777" w:rsidR="00072C68" w:rsidRDefault="00072C68" w:rsidP="00642226">
            <w:pPr>
              <w:pStyle w:val="Tableheading"/>
            </w:pPr>
            <w:r w:rsidRPr="00622F3C">
              <w:t>Monitoring the application of this policy and procedure by the RTO</w:t>
            </w:r>
          </w:p>
        </w:tc>
        <w:tc>
          <w:tcPr>
            <w:tcW w:w="1698" w:type="dxa"/>
            <w:gridSpan w:val="2"/>
          </w:tcPr>
          <w:p w14:paraId="0568E8A6" w14:textId="2459B1F4" w:rsidR="00072C68" w:rsidRPr="00622F3C" w:rsidRDefault="00072C68" w:rsidP="00642226">
            <w:pPr>
              <w:pStyle w:val="Tableheading"/>
              <w:cnfStyle w:val="100000000000" w:firstRow="1" w:lastRow="0" w:firstColumn="0" w:lastColumn="0" w:oddVBand="0" w:evenVBand="0" w:oddHBand="0" w:evenHBand="0" w:firstRowFirstColumn="0" w:firstRowLastColumn="0" w:lastRowFirstColumn="0" w:lastRowLastColumn="0"/>
            </w:pPr>
            <w:r w:rsidRPr="00072C68">
              <w:t>Record of last monitoring</w:t>
            </w:r>
            <w:r>
              <w:br/>
              <w:t>Yes/No</w:t>
            </w:r>
          </w:p>
        </w:tc>
      </w:tr>
      <w:tr w:rsidR="00072C68" w:rsidRPr="007B2EF3" w14:paraId="4787DF46" w14:textId="163F8D17" w:rsidTr="00010A07">
        <w:trPr>
          <w:trHeight w:val="340"/>
        </w:trPr>
        <w:tc>
          <w:tcPr>
            <w:cnfStyle w:val="001000000000" w:firstRow="0" w:lastRow="0" w:firstColumn="1" w:lastColumn="0" w:oddVBand="0" w:evenVBand="0" w:oddHBand="0" w:evenHBand="0" w:firstRowFirstColumn="0" w:firstRowLastColumn="0" w:lastRowFirstColumn="0" w:lastRowLastColumn="0"/>
            <w:tcW w:w="1983" w:type="dxa"/>
            <w:vMerge w:val="restart"/>
          </w:tcPr>
          <w:p w14:paraId="1615A389" w14:textId="77777777" w:rsidR="00072C68" w:rsidRDefault="00072C68" w:rsidP="009D375B">
            <w:pPr>
              <w:pStyle w:val="TableText0"/>
              <w:rPr>
                <w:b/>
                <w:szCs w:val="19"/>
              </w:rPr>
            </w:pPr>
            <w:r w:rsidRPr="00555275">
              <w:rPr>
                <w:b/>
                <w:szCs w:val="19"/>
              </w:rPr>
              <w:t xml:space="preserve">School RTO </w:t>
            </w:r>
            <w:r>
              <w:rPr>
                <w:b/>
                <w:szCs w:val="19"/>
              </w:rPr>
              <w:t xml:space="preserve">approval </w:t>
            </w:r>
            <w:r w:rsidRPr="00555275">
              <w:rPr>
                <w:b/>
                <w:szCs w:val="19"/>
              </w:rPr>
              <w:t>statement</w:t>
            </w:r>
          </w:p>
          <w:p w14:paraId="572F6F8C" w14:textId="77777777" w:rsidR="00072C68" w:rsidRPr="00C271F2" w:rsidRDefault="00072C68" w:rsidP="009165BA">
            <w:pPr>
              <w:pStyle w:val="TableText0"/>
              <w:rPr>
                <w:szCs w:val="19"/>
              </w:rPr>
            </w:pPr>
            <w:r>
              <w:rPr>
                <w:szCs w:val="19"/>
              </w:rPr>
              <w:t>(Page 1 of this document)</w:t>
            </w:r>
          </w:p>
        </w:tc>
        <w:tc>
          <w:tcPr>
            <w:tcW w:w="7671" w:type="dxa"/>
            <w:gridSpan w:val="3"/>
            <w:shd w:val="clear" w:color="auto" w:fill="E5E5E5" w:themeFill="accent1" w:themeFillTint="33"/>
          </w:tcPr>
          <w:p w14:paraId="1F146880" w14:textId="2D9639F6" w:rsidR="00072C68" w:rsidRPr="00555275" w:rsidRDefault="00072C68" w:rsidP="009D375B">
            <w:pPr>
              <w:pStyle w:val="TableText0"/>
              <w:cnfStyle w:val="000000000000" w:firstRow="0" w:lastRow="0" w:firstColumn="0" w:lastColumn="0" w:oddVBand="0" w:evenVBand="0" w:oddHBand="0" w:evenHBand="0" w:firstRowFirstColumn="0" w:firstRowLastColumn="0" w:lastRowFirstColumn="0" w:lastRowLastColumn="0"/>
              <w:rPr>
                <w:b/>
                <w:szCs w:val="19"/>
              </w:rPr>
            </w:pPr>
            <w:r w:rsidRPr="00F55621">
              <w:rPr>
                <w:szCs w:val="19"/>
              </w:rPr>
              <w:t>The following details are current and complete:</w:t>
            </w:r>
          </w:p>
        </w:tc>
      </w:tr>
      <w:tr w:rsidR="00072C68" w:rsidRPr="007B2EF3" w14:paraId="4D61AC57" w14:textId="6CF9B25E"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428D6788" w14:textId="77777777" w:rsidR="00072C68" w:rsidRPr="007B2EF3" w:rsidRDefault="00072C68" w:rsidP="00072C68">
            <w:pPr>
              <w:pStyle w:val="TableText0"/>
              <w:rPr>
                <w:b/>
                <w:szCs w:val="19"/>
              </w:rPr>
            </w:pPr>
          </w:p>
        </w:tc>
        <w:tc>
          <w:tcPr>
            <w:tcW w:w="5973" w:type="dxa"/>
          </w:tcPr>
          <w:p w14:paraId="45C9A3D9"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t>s</w:t>
            </w:r>
            <w:r w:rsidRPr="00BF7CF2">
              <w:t>chool RTO name</w:t>
            </w:r>
          </w:p>
        </w:tc>
        <w:sdt>
          <w:sdtPr>
            <w:rPr>
              <w:rFonts w:cstheme="minorHAnsi"/>
              <w:szCs w:val="19"/>
            </w:rPr>
            <w:id w:val="-165710164"/>
            <w:placeholder>
              <w:docPart w:val="049AAFC150D14544BAE7077974EB2169"/>
            </w:placeholder>
            <w:showingPlcHdr/>
            <w:dropDownList>
              <w:listItem w:value="Yes/No"/>
              <w:listItem w:displayText="Yes" w:value="Yes"/>
              <w:listItem w:displayText="No" w:value="No"/>
            </w:dropDownList>
          </w:sdtPr>
          <w:sdtEndPr/>
          <w:sdtContent>
            <w:tc>
              <w:tcPr>
                <w:tcW w:w="1692" w:type="dxa"/>
                <w:vAlign w:val="center"/>
              </w:tcPr>
              <w:p w14:paraId="423C9F02" w14:textId="5B09F9E5" w:rsidR="00072C68"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576BCEE3" w14:textId="2AACE812"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371D7553" w14:textId="77777777" w:rsidR="00072C68" w:rsidRPr="007B2EF3" w:rsidRDefault="00072C68" w:rsidP="00072C68">
            <w:pPr>
              <w:pStyle w:val="TableText0"/>
              <w:rPr>
                <w:b/>
                <w:szCs w:val="19"/>
              </w:rPr>
            </w:pPr>
          </w:p>
        </w:tc>
        <w:tc>
          <w:tcPr>
            <w:tcW w:w="5973" w:type="dxa"/>
          </w:tcPr>
          <w:p w14:paraId="002AC454"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t>t</w:t>
            </w:r>
            <w:r w:rsidRPr="00BF7CF2">
              <w:t xml:space="preserve">he policy and procedure document </w:t>
            </w:r>
            <w:proofErr w:type="gramStart"/>
            <w:r w:rsidRPr="00BF7CF2">
              <w:t>is</w:t>
            </w:r>
            <w:proofErr w:type="gramEnd"/>
            <w:r w:rsidRPr="00BF7CF2">
              <w:t xml:space="preserve"> dated (start date)</w:t>
            </w:r>
          </w:p>
        </w:tc>
        <w:sdt>
          <w:sdtPr>
            <w:rPr>
              <w:rFonts w:cstheme="minorHAnsi"/>
              <w:szCs w:val="19"/>
            </w:rPr>
            <w:id w:val="-1941210030"/>
            <w:placeholder>
              <w:docPart w:val="B4C3F96E8A0544AF952A31EE13230C81"/>
            </w:placeholder>
            <w:showingPlcHdr/>
            <w:dropDownList>
              <w:listItem w:value="Yes/No"/>
              <w:listItem w:displayText="Yes" w:value="Yes"/>
              <w:listItem w:displayText="No" w:value="No"/>
            </w:dropDownList>
          </w:sdtPr>
          <w:sdtEndPr/>
          <w:sdtContent>
            <w:tc>
              <w:tcPr>
                <w:tcW w:w="1692" w:type="dxa"/>
                <w:vAlign w:val="center"/>
              </w:tcPr>
              <w:p w14:paraId="464FB3EF" w14:textId="5BB6F103" w:rsidR="00072C68"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6097F64A" w14:textId="7AB6B6E8"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5DECB769" w14:textId="77777777" w:rsidR="00072C68" w:rsidRPr="007B2EF3" w:rsidRDefault="00072C68" w:rsidP="00072C68">
            <w:pPr>
              <w:pStyle w:val="TableText0"/>
              <w:rPr>
                <w:b/>
                <w:szCs w:val="19"/>
              </w:rPr>
            </w:pPr>
          </w:p>
        </w:tc>
        <w:tc>
          <w:tcPr>
            <w:tcW w:w="5973" w:type="dxa"/>
          </w:tcPr>
          <w:p w14:paraId="5D4530AD"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rsidRPr="00BF7CF2">
              <w:t>QCAA school number</w:t>
            </w:r>
          </w:p>
        </w:tc>
        <w:sdt>
          <w:sdtPr>
            <w:rPr>
              <w:rFonts w:cstheme="minorHAnsi"/>
              <w:szCs w:val="19"/>
            </w:rPr>
            <w:id w:val="-262382064"/>
            <w:placeholder>
              <w:docPart w:val="E626247C94044B09BB2FF8ADF273B5AD"/>
            </w:placeholder>
            <w:showingPlcHdr/>
            <w:dropDownList>
              <w:listItem w:value="Yes/No"/>
              <w:listItem w:displayText="Yes" w:value="Yes"/>
              <w:listItem w:displayText="No" w:value="No"/>
            </w:dropDownList>
          </w:sdtPr>
          <w:sdtEndPr/>
          <w:sdtContent>
            <w:tc>
              <w:tcPr>
                <w:tcW w:w="1692" w:type="dxa"/>
                <w:vAlign w:val="center"/>
              </w:tcPr>
              <w:p w14:paraId="4E93CF60" w14:textId="6978F9D9" w:rsidR="00072C68" w:rsidRPr="00BF7CF2"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09EAC765" w14:textId="178781B3"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40D06D85" w14:textId="77777777" w:rsidR="00072C68" w:rsidRPr="007B2EF3" w:rsidRDefault="00072C68" w:rsidP="00072C68">
            <w:pPr>
              <w:pStyle w:val="TableText0"/>
              <w:rPr>
                <w:b/>
                <w:szCs w:val="19"/>
              </w:rPr>
            </w:pPr>
          </w:p>
        </w:tc>
        <w:tc>
          <w:tcPr>
            <w:tcW w:w="5973" w:type="dxa"/>
          </w:tcPr>
          <w:p w14:paraId="17064BBB"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t>n</w:t>
            </w:r>
            <w:r w:rsidRPr="00BF7CF2">
              <w:t>ational provider number</w:t>
            </w:r>
          </w:p>
        </w:tc>
        <w:sdt>
          <w:sdtPr>
            <w:rPr>
              <w:rFonts w:cstheme="minorHAnsi"/>
              <w:szCs w:val="19"/>
            </w:rPr>
            <w:id w:val="502630361"/>
            <w:placeholder>
              <w:docPart w:val="DCD8BD094DCA45D8AA54854C2E9D576D"/>
            </w:placeholder>
            <w:showingPlcHdr/>
            <w:dropDownList>
              <w:listItem w:value="Yes/No"/>
              <w:listItem w:displayText="Yes" w:value="Yes"/>
              <w:listItem w:displayText="No" w:value="No"/>
            </w:dropDownList>
          </w:sdtPr>
          <w:sdtEndPr/>
          <w:sdtContent>
            <w:tc>
              <w:tcPr>
                <w:tcW w:w="1692" w:type="dxa"/>
                <w:vAlign w:val="center"/>
              </w:tcPr>
              <w:p w14:paraId="4487721D" w14:textId="78DD846E" w:rsidR="00072C68"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3226E48D" w14:textId="1B31A452"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0EF01CD3" w14:textId="77777777" w:rsidR="00072C68" w:rsidRPr="007B2EF3" w:rsidRDefault="00072C68" w:rsidP="00072C68">
            <w:pPr>
              <w:pStyle w:val="TableText0"/>
              <w:rPr>
                <w:b/>
                <w:szCs w:val="19"/>
              </w:rPr>
            </w:pPr>
          </w:p>
        </w:tc>
        <w:tc>
          <w:tcPr>
            <w:tcW w:w="5973" w:type="dxa"/>
          </w:tcPr>
          <w:p w14:paraId="2C8E87CC"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rsidRPr="00BF7CF2">
              <w:t>Principal’s name and contact details</w:t>
            </w:r>
          </w:p>
        </w:tc>
        <w:sdt>
          <w:sdtPr>
            <w:rPr>
              <w:rFonts w:cstheme="minorHAnsi"/>
              <w:szCs w:val="19"/>
            </w:rPr>
            <w:id w:val="-982081708"/>
            <w:placeholder>
              <w:docPart w:val="0F0D8D94C9DB426EB3B57125AE112A60"/>
            </w:placeholder>
            <w:showingPlcHdr/>
            <w:dropDownList>
              <w:listItem w:value="Yes/No"/>
              <w:listItem w:displayText="Yes" w:value="Yes"/>
              <w:listItem w:displayText="No" w:value="No"/>
            </w:dropDownList>
          </w:sdtPr>
          <w:sdtEndPr/>
          <w:sdtContent>
            <w:tc>
              <w:tcPr>
                <w:tcW w:w="1692" w:type="dxa"/>
                <w:vAlign w:val="center"/>
              </w:tcPr>
              <w:p w14:paraId="5A7992D6" w14:textId="6612F500" w:rsidR="00072C68" w:rsidRPr="00BF7CF2"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5E2940E9" w14:textId="05030CAA"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191AD4FC" w14:textId="77777777" w:rsidR="00072C68" w:rsidRPr="007B2EF3" w:rsidRDefault="00072C68" w:rsidP="00072C68">
            <w:pPr>
              <w:pStyle w:val="TableText0"/>
              <w:rPr>
                <w:b/>
                <w:szCs w:val="19"/>
              </w:rPr>
            </w:pPr>
          </w:p>
        </w:tc>
        <w:tc>
          <w:tcPr>
            <w:tcW w:w="5973" w:type="dxa"/>
          </w:tcPr>
          <w:p w14:paraId="35698045" w14:textId="01280DAE"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rsidRPr="00BF7CF2">
              <w:t xml:space="preserve">RTO </w:t>
            </w:r>
            <w:r>
              <w:t>m</w:t>
            </w:r>
            <w:r w:rsidRPr="00BF7CF2">
              <w:t>anager’s name and contact details</w:t>
            </w:r>
          </w:p>
        </w:tc>
        <w:sdt>
          <w:sdtPr>
            <w:rPr>
              <w:rFonts w:cstheme="minorHAnsi"/>
              <w:szCs w:val="19"/>
            </w:rPr>
            <w:id w:val="146253159"/>
            <w:placeholder>
              <w:docPart w:val="52E636812ABD4FF6B0D70581983693AB"/>
            </w:placeholder>
            <w:showingPlcHdr/>
            <w:dropDownList>
              <w:listItem w:value="Yes/No"/>
              <w:listItem w:displayText="Yes" w:value="Yes"/>
              <w:listItem w:displayText="No" w:value="No"/>
            </w:dropDownList>
          </w:sdtPr>
          <w:sdtEndPr/>
          <w:sdtContent>
            <w:tc>
              <w:tcPr>
                <w:tcW w:w="1692" w:type="dxa"/>
                <w:vAlign w:val="center"/>
              </w:tcPr>
              <w:p w14:paraId="61097EF7" w14:textId="63BECB5B" w:rsidR="00072C68" w:rsidRPr="00BF7CF2"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72C68" w:rsidRPr="007B2EF3" w14:paraId="2DAB0932" w14:textId="4458C630"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6FAC0C6C" w14:textId="77777777" w:rsidR="00072C68" w:rsidRPr="007B2EF3" w:rsidRDefault="00072C68" w:rsidP="00072C68">
            <w:pPr>
              <w:pStyle w:val="TableText0"/>
              <w:rPr>
                <w:b/>
                <w:szCs w:val="19"/>
              </w:rPr>
            </w:pPr>
          </w:p>
        </w:tc>
        <w:tc>
          <w:tcPr>
            <w:tcW w:w="5973" w:type="dxa"/>
          </w:tcPr>
          <w:p w14:paraId="36658D03" w14:textId="77777777" w:rsidR="00072C68" w:rsidRPr="00BF7CF2" w:rsidRDefault="00072C68" w:rsidP="00072C68">
            <w:pPr>
              <w:pStyle w:val="TableBullet"/>
              <w:numPr>
                <w:ilvl w:val="0"/>
                <w:numId w:val="1"/>
              </w:numPr>
              <w:tabs>
                <w:tab w:val="clear" w:pos="284"/>
                <w:tab w:val="num" w:pos="170"/>
              </w:tabs>
              <w:spacing w:before="20" w:after="20" w:line="240" w:lineRule="auto"/>
              <w:ind w:left="170" w:hanging="170"/>
              <w:cnfStyle w:val="000000000000" w:firstRow="0" w:lastRow="0" w:firstColumn="0" w:lastColumn="0" w:oddVBand="0" w:evenVBand="0" w:oddHBand="0" w:evenHBand="0" w:firstRowFirstColumn="0" w:firstRowLastColumn="0" w:lastRowFirstColumn="0" w:lastRowLastColumn="0"/>
            </w:pPr>
            <w:r>
              <w:t>a</w:t>
            </w:r>
            <w:r w:rsidRPr="00BF7CF2">
              <w:t xml:space="preserve">ll delegated </w:t>
            </w:r>
            <w:r>
              <w:t>officers’</w:t>
            </w:r>
            <w:r w:rsidRPr="00BF7CF2">
              <w:t xml:space="preserve"> names and contact details</w:t>
            </w:r>
            <w:r>
              <w:t>.</w:t>
            </w:r>
          </w:p>
        </w:tc>
        <w:sdt>
          <w:sdtPr>
            <w:rPr>
              <w:rFonts w:cstheme="minorHAnsi"/>
              <w:szCs w:val="19"/>
            </w:rPr>
            <w:id w:val="-914467095"/>
            <w:placeholder>
              <w:docPart w:val="DA7B39F1E7A344CDADFCBB95962D2282"/>
            </w:placeholder>
            <w:showingPlcHdr/>
            <w:dropDownList>
              <w:listItem w:value="Yes/No"/>
              <w:listItem w:displayText="Yes" w:value="Yes"/>
              <w:listItem w:displayText="No" w:value="No"/>
            </w:dropDownList>
          </w:sdtPr>
          <w:sdtEndPr/>
          <w:sdtContent>
            <w:tc>
              <w:tcPr>
                <w:tcW w:w="1692" w:type="dxa"/>
                <w:vAlign w:val="center"/>
              </w:tcPr>
              <w:p w14:paraId="1CB7EDF7" w14:textId="3621E0AA" w:rsidR="00072C68" w:rsidRDefault="00072C68" w:rsidP="00010A07">
                <w:pPr>
                  <w:pStyle w:val="Tabletext"/>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10A07" w:rsidRPr="007B2EF3" w14:paraId="717F30A7" w14:textId="5730DDFE"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val="restart"/>
          </w:tcPr>
          <w:p w14:paraId="158C9FA1" w14:textId="77777777" w:rsidR="00010A07" w:rsidRDefault="00010A07" w:rsidP="00010A07">
            <w:pPr>
              <w:pStyle w:val="TableText0"/>
              <w:rPr>
                <w:b/>
                <w:szCs w:val="19"/>
              </w:rPr>
            </w:pPr>
            <w:r w:rsidRPr="007B2EF3">
              <w:rPr>
                <w:b/>
                <w:szCs w:val="19"/>
              </w:rPr>
              <w:t xml:space="preserve">Policy and </w:t>
            </w:r>
            <w:r>
              <w:rPr>
                <w:b/>
                <w:szCs w:val="19"/>
              </w:rPr>
              <w:t>p</w:t>
            </w:r>
            <w:r w:rsidRPr="007B2EF3">
              <w:rPr>
                <w:b/>
                <w:szCs w:val="19"/>
              </w:rPr>
              <w:t>rocedure</w:t>
            </w:r>
          </w:p>
          <w:p w14:paraId="4ED49C82" w14:textId="77777777" w:rsidR="00010A07" w:rsidRPr="007B2EF3" w:rsidRDefault="00010A07" w:rsidP="00010A07">
            <w:pPr>
              <w:pStyle w:val="TableText0"/>
              <w:rPr>
                <w:b/>
                <w:szCs w:val="19"/>
              </w:rPr>
            </w:pPr>
            <w:r w:rsidRPr="00677C7D">
              <w:rPr>
                <w:szCs w:val="19"/>
              </w:rPr>
              <w:t>(Section 1</w:t>
            </w:r>
            <w:r>
              <w:rPr>
                <w:szCs w:val="19"/>
              </w:rPr>
              <w:t xml:space="preserve"> of this document</w:t>
            </w:r>
            <w:r w:rsidRPr="00677C7D">
              <w:rPr>
                <w:szCs w:val="19"/>
              </w:rPr>
              <w:t>)</w:t>
            </w:r>
          </w:p>
        </w:tc>
        <w:tc>
          <w:tcPr>
            <w:tcW w:w="5973" w:type="dxa"/>
          </w:tcPr>
          <w:p w14:paraId="4D8509D5" w14:textId="77777777" w:rsidR="00010A07" w:rsidRPr="009B2027" w:rsidRDefault="00010A07" w:rsidP="00010A07">
            <w:pPr>
              <w:pStyle w:val="TableText0"/>
              <w:cnfStyle w:val="000000000000" w:firstRow="0" w:lastRow="0" w:firstColumn="0" w:lastColumn="0" w:oddVBand="0" w:evenVBand="0" w:oddHBand="0" w:evenHBand="0" w:firstRowFirstColumn="0" w:firstRowLastColumn="0" w:lastRowFirstColumn="0" w:lastRowLastColumn="0"/>
            </w:pPr>
            <w:r w:rsidRPr="009B2027">
              <w:t xml:space="preserve">Complaints and appeals policy </w:t>
            </w:r>
            <w:proofErr w:type="gramStart"/>
            <w:r w:rsidRPr="009B2027">
              <w:t>represents</w:t>
            </w:r>
            <w:proofErr w:type="gramEnd"/>
            <w:r w:rsidRPr="009B2027">
              <w:t xml:space="preserve"> current practice.</w:t>
            </w:r>
          </w:p>
        </w:tc>
        <w:sdt>
          <w:sdtPr>
            <w:rPr>
              <w:rFonts w:cstheme="minorHAnsi"/>
              <w:szCs w:val="19"/>
            </w:rPr>
            <w:id w:val="837430118"/>
            <w:placeholder>
              <w:docPart w:val="CF5F251163264BC3A19B4EA0C103EAF5"/>
            </w:placeholder>
            <w:showingPlcHdr/>
            <w:dropDownList>
              <w:listItem w:value="Yes/No"/>
              <w:listItem w:displayText="Yes" w:value="Yes"/>
              <w:listItem w:displayText="No" w:value="No"/>
            </w:dropDownList>
          </w:sdtPr>
          <w:sdtEndPr/>
          <w:sdtContent>
            <w:tc>
              <w:tcPr>
                <w:tcW w:w="1692" w:type="dxa"/>
                <w:vAlign w:val="center"/>
              </w:tcPr>
              <w:p w14:paraId="08C13B22" w14:textId="60EA51E1" w:rsidR="00010A07" w:rsidRPr="009B2027" w:rsidRDefault="00010A07" w:rsidP="00010A07">
                <w:pPr>
                  <w:pStyle w:val="TableText0"/>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10A07" w:rsidRPr="007B2EF3" w14:paraId="01E1F60A" w14:textId="7806435E"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377A72D3" w14:textId="77777777" w:rsidR="00010A07" w:rsidRPr="007B2EF3" w:rsidRDefault="00010A07" w:rsidP="00010A07">
            <w:pPr>
              <w:pStyle w:val="TableText0"/>
              <w:rPr>
                <w:b/>
                <w:szCs w:val="19"/>
              </w:rPr>
            </w:pPr>
          </w:p>
        </w:tc>
        <w:tc>
          <w:tcPr>
            <w:tcW w:w="5973" w:type="dxa"/>
          </w:tcPr>
          <w:p w14:paraId="6F93E1BD" w14:textId="77777777" w:rsidR="00010A07" w:rsidRPr="009B2027" w:rsidRDefault="00010A07" w:rsidP="00010A07">
            <w:pPr>
              <w:pStyle w:val="TableText0"/>
              <w:cnfStyle w:val="000000000000" w:firstRow="0" w:lastRow="0" w:firstColumn="0" w:lastColumn="0" w:oddVBand="0" w:evenVBand="0" w:oddHBand="0" w:evenHBand="0" w:firstRowFirstColumn="0" w:firstRowLastColumn="0" w:lastRowFirstColumn="0" w:lastRowLastColumn="0"/>
            </w:pPr>
            <w:r w:rsidRPr="009B2027">
              <w:t>Complaints and appeals procedures represent current practice.</w:t>
            </w:r>
          </w:p>
        </w:tc>
        <w:sdt>
          <w:sdtPr>
            <w:rPr>
              <w:rFonts w:cstheme="minorHAnsi"/>
              <w:szCs w:val="19"/>
            </w:rPr>
            <w:id w:val="-1728607612"/>
            <w:placeholder>
              <w:docPart w:val="AD4F8AE1F27148308CE1444D9F2A6D6E"/>
            </w:placeholder>
            <w:showingPlcHdr/>
            <w:dropDownList>
              <w:listItem w:value="Yes/No"/>
              <w:listItem w:displayText="Yes" w:value="Yes"/>
              <w:listItem w:displayText="No" w:value="No"/>
            </w:dropDownList>
          </w:sdtPr>
          <w:sdtEndPr/>
          <w:sdtContent>
            <w:tc>
              <w:tcPr>
                <w:tcW w:w="1692" w:type="dxa"/>
                <w:vAlign w:val="center"/>
              </w:tcPr>
              <w:p w14:paraId="235359F2" w14:textId="2A610527" w:rsidR="00010A07" w:rsidRPr="009B2027" w:rsidRDefault="00010A07" w:rsidP="00010A07">
                <w:pPr>
                  <w:pStyle w:val="TableText0"/>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10A07" w:rsidRPr="007B2EF3" w14:paraId="2BC48833" w14:textId="4FAE68DD" w:rsidTr="00010A07">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983" w:type="dxa"/>
            <w:vMerge/>
          </w:tcPr>
          <w:p w14:paraId="54A87FE0" w14:textId="77777777" w:rsidR="00010A07" w:rsidRPr="007B2EF3" w:rsidRDefault="00010A07" w:rsidP="00010A07">
            <w:pPr>
              <w:pStyle w:val="TableText0"/>
              <w:rPr>
                <w:b/>
                <w:szCs w:val="19"/>
              </w:rPr>
            </w:pPr>
          </w:p>
        </w:tc>
        <w:tc>
          <w:tcPr>
            <w:tcW w:w="5973" w:type="dxa"/>
          </w:tcPr>
          <w:p w14:paraId="5F3E8E97" w14:textId="77777777" w:rsidR="00010A07" w:rsidRPr="009B2027" w:rsidRDefault="00010A07" w:rsidP="00010A07">
            <w:pPr>
              <w:pStyle w:val="TableText0"/>
              <w:cnfStyle w:val="000000000000" w:firstRow="0" w:lastRow="0" w:firstColumn="0" w:lastColumn="0" w:oddVBand="0" w:evenVBand="0" w:oddHBand="0" w:evenHBand="0" w:firstRowFirstColumn="0" w:firstRowLastColumn="0" w:lastRowFirstColumn="0" w:lastRowLastColumn="0"/>
            </w:pPr>
            <w:r w:rsidRPr="009B2027">
              <w:t>Complaints and appeals requirements for processing represent current practice.</w:t>
            </w:r>
          </w:p>
        </w:tc>
        <w:sdt>
          <w:sdtPr>
            <w:rPr>
              <w:rFonts w:cstheme="minorHAnsi"/>
              <w:szCs w:val="19"/>
            </w:rPr>
            <w:id w:val="1714076729"/>
            <w:placeholder>
              <w:docPart w:val="74408B3DD98F47848DB7F371DCCCE32A"/>
            </w:placeholder>
            <w:showingPlcHdr/>
            <w:dropDownList>
              <w:listItem w:value="Yes/No"/>
              <w:listItem w:displayText="Yes" w:value="Yes"/>
              <w:listItem w:displayText="No" w:value="No"/>
            </w:dropDownList>
          </w:sdtPr>
          <w:sdtEndPr/>
          <w:sdtContent>
            <w:tc>
              <w:tcPr>
                <w:tcW w:w="1692" w:type="dxa"/>
                <w:vAlign w:val="center"/>
              </w:tcPr>
              <w:p w14:paraId="70F9B8DA" w14:textId="174B3330" w:rsidR="00010A07" w:rsidRPr="009B2027" w:rsidRDefault="00010A07" w:rsidP="00010A07">
                <w:pPr>
                  <w:pStyle w:val="TableText0"/>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10A07" w:rsidRPr="007B2EF3" w14:paraId="36B55F71" w14:textId="373589D8" w:rsidTr="00010A07">
        <w:trPr>
          <w:gridAfter w:val="1"/>
          <w:wAfter w:w="6" w:type="dxa"/>
          <w:trHeight w:val="253"/>
        </w:trPr>
        <w:tc>
          <w:tcPr>
            <w:cnfStyle w:val="001000000000" w:firstRow="0" w:lastRow="0" w:firstColumn="1" w:lastColumn="0" w:oddVBand="0" w:evenVBand="0" w:oddHBand="0" w:evenHBand="0" w:firstRowFirstColumn="0" w:firstRowLastColumn="0" w:lastRowFirstColumn="0" w:lastRowLastColumn="0"/>
            <w:tcW w:w="1983" w:type="dxa"/>
          </w:tcPr>
          <w:p w14:paraId="2DA9CD91" w14:textId="77777777" w:rsidR="00010A07" w:rsidRDefault="00010A07" w:rsidP="00010A07">
            <w:pPr>
              <w:pStyle w:val="TableText0"/>
              <w:rPr>
                <w:b/>
                <w:szCs w:val="19"/>
              </w:rPr>
            </w:pPr>
            <w:r>
              <w:rPr>
                <w:b/>
                <w:szCs w:val="19"/>
              </w:rPr>
              <w:t>Complaints and appeals</w:t>
            </w:r>
            <w:r w:rsidRPr="00325622">
              <w:rPr>
                <w:b/>
                <w:szCs w:val="19"/>
              </w:rPr>
              <w:t xml:space="preserve"> checklist</w:t>
            </w:r>
          </w:p>
          <w:p w14:paraId="664000A0" w14:textId="77777777" w:rsidR="00010A07" w:rsidRDefault="00010A07" w:rsidP="00010A07">
            <w:pPr>
              <w:pStyle w:val="TableText0"/>
              <w:rPr>
                <w:b/>
                <w:szCs w:val="19"/>
              </w:rPr>
            </w:pPr>
            <w:r>
              <w:rPr>
                <w:szCs w:val="19"/>
              </w:rPr>
              <w:t>(Section 2 of this document</w:t>
            </w:r>
            <w:r w:rsidRPr="00676770">
              <w:rPr>
                <w:szCs w:val="19"/>
              </w:rPr>
              <w:t>)</w:t>
            </w:r>
          </w:p>
        </w:tc>
        <w:tc>
          <w:tcPr>
            <w:tcW w:w="5973" w:type="dxa"/>
          </w:tcPr>
          <w:p w14:paraId="4064E8DF" w14:textId="77777777" w:rsidR="00010A07" w:rsidRDefault="00010A07" w:rsidP="00010A07">
            <w:pPr>
              <w:pStyle w:val="TableText0"/>
              <w:cnfStyle w:val="000000000000" w:firstRow="0" w:lastRow="0" w:firstColumn="0" w:lastColumn="0" w:oddVBand="0" w:evenVBand="0" w:oddHBand="0" w:evenHBand="0" w:firstRowFirstColumn="0" w:firstRowLastColumn="0" w:lastRowFirstColumn="0" w:lastRowLastColumn="0"/>
              <w:rPr>
                <w:szCs w:val="19"/>
              </w:rPr>
            </w:pPr>
            <w:r>
              <w:rPr>
                <w:szCs w:val="19"/>
              </w:rPr>
              <w:t>Complaints and appeals</w:t>
            </w:r>
            <w:r w:rsidRPr="00B352D6">
              <w:rPr>
                <w:szCs w:val="19"/>
              </w:rPr>
              <w:t xml:space="preserve"> checklist </w:t>
            </w:r>
            <w:proofErr w:type="gramStart"/>
            <w:r>
              <w:rPr>
                <w:szCs w:val="19"/>
              </w:rPr>
              <w:t>is</w:t>
            </w:r>
            <w:proofErr w:type="gramEnd"/>
            <w:r w:rsidRPr="00B352D6">
              <w:rPr>
                <w:szCs w:val="19"/>
              </w:rPr>
              <w:t xml:space="preserve"> used to ensure</w:t>
            </w:r>
            <w:r>
              <w:rPr>
                <w:szCs w:val="19"/>
              </w:rPr>
              <w:t>:</w:t>
            </w:r>
          </w:p>
          <w:p w14:paraId="7A467851" w14:textId="77777777" w:rsidR="00010A07" w:rsidRDefault="00010A07" w:rsidP="00010A07">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B352D6">
              <w:t>complaints and appeals processes are followed</w:t>
            </w:r>
          </w:p>
          <w:p w14:paraId="7C82BC4D" w14:textId="77777777" w:rsidR="00010A07" w:rsidRPr="00B352D6" w:rsidRDefault="00010A07" w:rsidP="00010A07">
            <w:pPr>
              <w:pStyle w:val="TableBullet"/>
              <w:numPr>
                <w:ilvl w:val="0"/>
                <w:numId w:val="1"/>
              </w:numPr>
              <w:tabs>
                <w:tab w:val="clear" w:pos="284"/>
                <w:tab w:val="num" w:pos="170"/>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B352D6">
              <w:t>records are complete.</w:t>
            </w:r>
          </w:p>
        </w:tc>
        <w:sdt>
          <w:sdtPr>
            <w:rPr>
              <w:rFonts w:cstheme="minorHAnsi"/>
              <w:szCs w:val="19"/>
            </w:rPr>
            <w:id w:val="-1801829991"/>
            <w:placeholder>
              <w:docPart w:val="13D772D6344B433BB4C0C0DED24DA2BF"/>
            </w:placeholder>
            <w:showingPlcHdr/>
            <w:dropDownList>
              <w:listItem w:value="Yes/No"/>
              <w:listItem w:displayText="Yes" w:value="Yes"/>
              <w:listItem w:displayText="No" w:value="No"/>
            </w:dropDownList>
          </w:sdtPr>
          <w:sdtEndPr/>
          <w:sdtContent>
            <w:tc>
              <w:tcPr>
                <w:tcW w:w="1692" w:type="dxa"/>
                <w:vAlign w:val="center"/>
              </w:tcPr>
              <w:p w14:paraId="1BF5E6AF" w14:textId="683FE6EB" w:rsidR="00010A07" w:rsidRDefault="00010A07" w:rsidP="00010A07">
                <w:pPr>
                  <w:pStyle w:val="TableText0"/>
                  <w:jc w:val="center"/>
                  <w:cnfStyle w:val="000000000000" w:firstRow="0" w:lastRow="0" w:firstColumn="0" w:lastColumn="0" w:oddVBand="0" w:evenVBand="0" w:oddHBand="0" w:evenHBand="0" w:firstRowFirstColumn="0" w:firstRowLastColumn="0" w:lastRowFirstColumn="0" w:lastRowLastColumn="0"/>
                  <w:rPr>
                    <w:szCs w:val="19"/>
                  </w:rPr>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tr w:rsidR="00010A07" w:rsidRPr="007B2EF3" w14:paraId="1AE47104" w14:textId="439F786D" w:rsidTr="00010A07">
        <w:trPr>
          <w:gridAfter w:val="1"/>
          <w:wAfter w:w="6" w:type="dxa"/>
          <w:trHeight w:val="253"/>
        </w:trPr>
        <w:tc>
          <w:tcPr>
            <w:cnfStyle w:val="001000000000" w:firstRow="0" w:lastRow="0" w:firstColumn="1" w:lastColumn="0" w:oddVBand="0" w:evenVBand="0" w:oddHBand="0" w:evenHBand="0" w:firstRowFirstColumn="0" w:firstRowLastColumn="0" w:lastRowFirstColumn="0" w:lastRowLastColumn="0"/>
            <w:tcW w:w="1983" w:type="dxa"/>
          </w:tcPr>
          <w:p w14:paraId="671B4059" w14:textId="77777777" w:rsidR="00010A07" w:rsidRPr="00987857" w:rsidRDefault="00010A07" w:rsidP="00010A07">
            <w:pPr>
              <w:pStyle w:val="TableText0"/>
              <w:rPr>
                <w:szCs w:val="19"/>
              </w:rPr>
            </w:pPr>
            <w:r>
              <w:rPr>
                <w:b/>
                <w:szCs w:val="19"/>
              </w:rPr>
              <w:t>Register of complaints and appeals template</w:t>
            </w:r>
          </w:p>
        </w:tc>
        <w:tc>
          <w:tcPr>
            <w:tcW w:w="5973" w:type="dxa"/>
          </w:tcPr>
          <w:p w14:paraId="1B808F6B" w14:textId="77777777" w:rsidR="00010A07" w:rsidRPr="00B15802" w:rsidRDefault="00010A07" w:rsidP="00010A07">
            <w:pPr>
              <w:pStyle w:val="TableText0"/>
              <w:cnfStyle w:val="000000000000" w:firstRow="0" w:lastRow="0" w:firstColumn="0" w:lastColumn="0" w:oddVBand="0" w:evenVBand="0" w:oddHBand="0" w:evenHBand="0" w:firstRowFirstColumn="0" w:firstRowLastColumn="0" w:lastRowFirstColumn="0" w:lastRowLastColumn="0"/>
            </w:pPr>
            <w:r>
              <w:t>Current approved register of complaints and appeals template is attached or linked to this document.</w:t>
            </w:r>
          </w:p>
        </w:tc>
        <w:sdt>
          <w:sdtPr>
            <w:rPr>
              <w:rFonts w:cstheme="minorHAnsi"/>
              <w:szCs w:val="19"/>
            </w:rPr>
            <w:id w:val="-350034883"/>
            <w:placeholder>
              <w:docPart w:val="BD437A8E1F9445F0B9682A9064878D2F"/>
            </w:placeholder>
            <w:showingPlcHdr/>
            <w:dropDownList>
              <w:listItem w:value="Yes/No"/>
              <w:listItem w:displayText="Yes" w:value="Yes"/>
              <w:listItem w:displayText="No" w:value="No"/>
            </w:dropDownList>
          </w:sdtPr>
          <w:sdtEndPr/>
          <w:sdtContent>
            <w:tc>
              <w:tcPr>
                <w:tcW w:w="1692" w:type="dxa"/>
                <w:vAlign w:val="center"/>
              </w:tcPr>
              <w:p w14:paraId="57DBD7EB" w14:textId="369427FC" w:rsidR="00010A07" w:rsidRDefault="00010A07" w:rsidP="00010A07">
                <w:pPr>
                  <w:pStyle w:val="TableText0"/>
                  <w:jc w:val="center"/>
                  <w:cnfStyle w:val="000000000000" w:firstRow="0" w:lastRow="0" w:firstColumn="0" w:lastColumn="0" w:oddVBand="0" w:evenVBand="0" w:oddHBand="0" w:evenHBand="0" w:firstRowFirstColumn="0" w:firstRowLastColumn="0" w:lastRowFirstColumn="0" w:lastRowLastColumn="0"/>
                </w:pPr>
                <w:r w:rsidRPr="007D55A4">
                  <w:rPr>
                    <w:rFonts w:cstheme="minorHAnsi"/>
                    <w:szCs w:val="19"/>
                    <w:shd w:val="clear" w:color="auto" w:fill="F7EA9F" w:themeFill="accent6"/>
                  </w:rPr>
                  <w:t>[Yes/No</w:t>
                </w:r>
                <w:r w:rsidRPr="007D55A4">
                  <w:rPr>
                    <w:rStyle w:val="PlaceholderText"/>
                    <w:color w:val="auto"/>
                    <w:shd w:val="clear" w:color="auto" w:fill="F7EA9F" w:themeFill="accent6"/>
                  </w:rPr>
                  <w:t>]</w:t>
                </w:r>
              </w:p>
            </w:tc>
          </w:sdtContent>
        </w:sdt>
      </w:tr>
      <w:bookmarkEnd w:id="35"/>
    </w:tbl>
    <w:p w14:paraId="0313B664" w14:textId="77777777" w:rsidR="00010A07" w:rsidRPr="007B2EF3" w:rsidRDefault="00010A07" w:rsidP="009D375B">
      <w:pPr>
        <w:rPr>
          <w:sz w:val="19"/>
          <w:szCs w:val="19"/>
        </w:rPr>
      </w:pPr>
    </w:p>
    <w:tbl>
      <w:tblPr>
        <w:tblStyle w:val="QCAAtablestyle1"/>
        <w:tblW w:w="5000" w:type="pct"/>
        <w:tblLook w:val="06A0" w:firstRow="1" w:lastRow="0" w:firstColumn="1" w:lastColumn="0" w:noHBand="1" w:noVBand="1"/>
      </w:tblPr>
      <w:tblGrid>
        <w:gridCol w:w="2286"/>
        <w:gridCol w:w="6774"/>
      </w:tblGrid>
      <w:tr w:rsidR="00211710" w:rsidRPr="001F2F7F" w14:paraId="787126D7" w14:textId="77777777" w:rsidTr="00010A07">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51" w:type="dxa"/>
            <w:gridSpan w:val="2"/>
          </w:tcPr>
          <w:p w14:paraId="7E21F998" w14:textId="64988C89" w:rsidR="00211710" w:rsidRPr="006D66C3" w:rsidRDefault="00211710" w:rsidP="00010A07">
            <w:pPr>
              <w:pStyle w:val="Tableheading"/>
              <w:keepNext/>
            </w:pPr>
            <w:r w:rsidRPr="001F2F7F">
              <w:t xml:space="preserve">RTO </w:t>
            </w:r>
            <w:r>
              <w:t>manager</w:t>
            </w:r>
            <w:r w:rsidRPr="001F2F7F">
              <w:t xml:space="preserve"> </w:t>
            </w:r>
            <w:r w:rsidRPr="00622F3C">
              <w:t>notes</w:t>
            </w:r>
          </w:p>
        </w:tc>
      </w:tr>
      <w:tr w:rsidR="00211710" w:rsidRPr="001F2F7F" w14:paraId="3D0AD913" w14:textId="77777777" w:rsidTr="00010A07">
        <w:trPr>
          <w:trHeight w:val="685"/>
        </w:trPr>
        <w:tc>
          <w:tcPr>
            <w:cnfStyle w:val="001000000000" w:firstRow="0" w:lastRow="0" w:firstColumn="1" w:lastColumn="0" w:oddVBand="0" w:evenVBand="0" w:oddHBand="0" w:evenHBand="0" w:firstRowFirstColumn="0" w:firstRowLastColumn="0" w:lastRowFirstColumn="0" w:lastRowLastColumn="0"/>
            <w:tcW w:w="2383" w:type="dxa"/>
          </w:tcPr>
          <w:p w14:paraId="27EBF23B" w14:textId="77777777" w:rsidR="00211710" w:rsidRPr="0043528D" w:rsidRDefault="00211710" w:rsidP="00642226">
            <w:pPr>
              <w:pStyle w:val="Tablesubhead"/>
            </w:pPr>
            <w:r w:rsidRPr="006D66C3">
              <w:t>Comment on the last monitoring activity</w:t>
            </w:r>
          </w:p>
        </w:tc>
        <w:sdt>
          <w:sdtPr>
            <w:rPr>
              <w:rFonts w:asciiTheme="minorHAnsi" w:hAnsiTheme="minorHAnsi" w:cstheme="minorHAnsi"/>
              <w:sz w:val="20"/>
              <w:szCs w:val="28"/>
            </w:rPr>
            <w:alias w:val="Notes"/>
            <w:tag w:val="Notes"/>
            <w:id w:val="1363321415"/>
            <w:placeholder>
              <w:docPart w:val="B0235EC750D94C19834AEA4DA8E67592"/>
            </w:placeholder>
            <w:showingPlcHdr/>
          </w:sdtPr>
          <w:sdtEndPr/>
          <w:sdtContent>
            <w:tc>
              <w:tcPr>
                <w:tcW w:w="7368" w:type="dxa"/>
              </w:tcPr>
              <w:p w14:paraId="21B8791C" w14:textId="09F123C2" w:rsidR="00211710" w:rsidRPr="00010A07" w:rsidRDefault="00010A07" w:rsidP="00010A07">
                <w:pPr>
                  <w:pStyle w:val="Tabletext"/>
                  <w:cnfStyle w:val="000000000000" w:firstRow="0" w:lastRow="0" w:firstColumn="0" w:lastColumn="0" w:oddVBand="0" w:evenVBand="0" w:oddHBand="0" w:evenHBand="0" w:firstRowFirstColumn="0" w:firstRowLastColumn="0" w:lastRowFirstColumn="0" w:lastRowLastColumn="0"/>
                </w:pPr>
                <w:r w:rsidRPr="00072C68">
                  <w:rPr>
                    <w:rStyle w:val="PlaceholderText"/>
                    <w:color w:val="000000" w:themeColor="text1"/>
                    <w:shd w:val="clear" w:color="auto" w:fill="F7EA9F" w:themeFill="accent6"/>
                  </w:rPr>
                  <w:t>[</w:t>
                </w:r>
                <w:r>
                  <w:rPr>
                    <w:rStyle w:val="PlaceholderText"/>
                    <w:color w:val="000000" w:themeColor="text1"/>
                    <w:shd w:val="clear" w:color="auto" w:fill="F7EA9F" w:themeFill="accent6"/>
                  </w:rPr>
                  <w:t>Add comments</w:t>
                </w:r>
                <w:r w:rsidRPr="00072C68">
                  <w:rPr>
                    <w:rStyle w:val="PlaceholderText"/>
                    <w:color w:val="000000" w:themeColor="text1"/>
                    <w:shd w:val="clear" w:color="auto" w:fill="F7EA9F" w:themeFill="accent6"/>
                  </w:rPr>
                  <w:t>]</w:t>
                </w:r>
              </w:p>
            </w:tc>
          </w:sdtContent>
        </w:sdt>
      </w:tr>
      <w:tr w:rsidR="00211710" w:rsidRPr="001F2F7F" w14:paraId="3BC49C96" w14:textId="77777777" w:rsidTr="00010A07">
        <w:trPr>
          <w:trHeight w:val="685"/>
        </w:trPr>
        <w:tc>
          <w:tcPr>
            <w:cnfStyle w:val="001000000000" w:firstRow="0" w:lastRow="0" w:firstColumn="1" w:lastColumn="0" w:oddVBand="0" w:evenVBand="0" w:oddHBand="0" w:evenHBand="0" w:firstRowFirstColumn="0" w:firstRowLastColumn="0" w:lastRowFirstColumn="0" w:lastRowLastColumn="0"/>
            <w:tcW w:w="2383" w:type="dxa"/>
          </w:tcPr>
          <w:p w14:paraId="643686B1" w14:textId="77777777" w:rsidR="00211710" w:rsidRPr="0043528D" w:rsidRDefault="00211710" w:rsidP="00642226">
            <w:pPr>
              <w:pStyle w:val="Tablesubhead"/>
            </w:pPr>
            <w:r w:rsidRPr="006D66C3">
              <w:t xml:space="preserve">List any </w:t>
            </w:r>
            <w:r>
              <w:br/>
            </w:r>
            <w:r w:rsidRPr="006D66C3">
              <w:t>non-compliances</w:t>
            </w:r>
          </w:p>
        </w:tc>
        <w:sdt>
          <w:sdtPr>
            <w:rPr>
              <w:rFonts w:asciiTheme="minorHAnsi" w:hAnsiTheme="minorHAnsi" w:cstheme="minorHAnsi"/>
              <w:sz w:val="20"/>
              <w:szCs w:val="28"/>
            </w:rPr>
            <w:alias w:val="Notes"/>
            <w:tag w:val="Notes"/>
            <w:id w:val="-1135562769"/>
            <w:placeholder>
              <w:docPart w:val="ABEE021D29DE43AEA1133D1C1101F3BF"/>
            </w:placeholder>
            <w:showingPlcHdr/>
          </w:sdtPr>
          <w:sdtEndPr/>
          <w:sdtContent>
            <w:tc>
              <w:tcPr>
                <w:tcW w:w="7368" w:type="dxa"/>
              </w:tcPr>
              <w:p w14:paraId="1ADA1782" w14:textId="3AB233C7" w:rsidR="00211710" w:rsidRPr="00010A07" w:rsidRDefault="00010A07" w:rsidP="00010A07">
                <w:pPr>
                  <w:pStyle w:val="Tabletext"/>
                  <w:cnfStyle w:val="000000000000" w:firstRow="0" w:lastRow="0" w:firstColumn="0" w:lastColumn="0" w:oddVBand="0" w:evenVBand="0" w:oddHBand="0" w:evenHBand="0" w:firstRowFirstColumn="0" w:firstRowLastColumn="0" w:lastRowFirstColumn="0" w:lastRowLastColumn="0"/>
                  <w:rPr>
                    <w:iCs/>
                  </w:rPr>
                </w:pPr>
                <w:r w:rsidRPr="00072C68">
                  <w:rPr>
                    <w:rStyle w:val="PlaceholderText"/>
                    <w:color w:val="000000" w:themeColor="text1"/>
                    <w:shd w:val="clear" w:color="auto" w:fill="F7EA9F" w:themeFill="accent6"/>
                  </w:rPr>
                  <w:t>[</w:t>
                </w:r>
                <w:r>
                  <w:rPr>
                    <w:rStyle w:val="PlaceholderText"/>
                    <w:color w:val="000000" w:themeColor="text1"/>
                    <w:shd w:val="clear" w:color="auto" w:fill="F7EA9F" w:themeFill="accent6"/>
                  </w:rPr>
                  <w:t>List non-compliance</w:t>
                </w:r>
                <w:r w:rsidRPr="00072C68">
                  <w:rPr>
                    <w:rStyle w:val="PlaceholderText"/>
                    <w:color w:val="000000" w:themeColor="text1"/>
                    <w:shd w:val="clear" w:color="auto" w:fill="F7EA9F" w:themeFill="accent6"/>
                  </w:rPr>
                  <w:t>]</w:t>
                </w:r>
              </w:p>
            </w:tc>
          </w:sdtContent>
        </w:sdt>
      </w:tr>
      <w:tr w:rsidR="00211710" w:rsidRPr="001F2F7F" w14:paraId="3B137F37" w14:textId="77777777" w:rsidTr="00010A07">
        <w:trPr>
          <w:trHeight w:val="685"/>
        </w:trPr>
        <w:tc>
          <w:tcPr>
            <w:cnfStyle w:val="001000000000" w:firstRow="0" w:lastRow="0" w:firstColumn="1" w:lastColumn="0" w:oddVBand="0" w:evenVBand="0" w:oddHBand="0" w:evenHBand="0" w:firstRowFirstColumn="0" w:firstRowLastColumn="0" w:lastRowFirstColumn="0" w:lastRowLastColumn="0"/>
            <w:tcW w:w="2383" w:type="dxa"/>
          </w:tcPr>
          <w:p w14:paraId="00B7EF7A" w14:textId="77777777" w:rsidR="00211710" w:rsidRPr="0043528D" w:rsidRDefault="00211710" w:rsidP="00642226">
            <w:pPr>
              <w:pStyle w:val="Tablesubhead"/>
            </w:pPr>
            <w:r w:rsidRPr="0043528D">
              <w:t>List any rectifications</w:t>
            </w:r>
          </w:p>
        </w:tc>
        <w:sdt>
          <w:sdtPr>
            <w:rPr>
              <w:rFonts w:asciiTheme="minorHAnsi" w:hAnsiTheme="minorHAnsi" w:cstheme="minorHAnsi"/>
              <w:sz w:val="20"/>
              <w:szCs w:val="28"/>
            </w:rPr>
            <w:alias w:val="Notes"/>
            <w:tag w:val="Notes"/>
            <w:id w:val="1665597916"/>
            <w:placeholder>
              <w:docPart w:val="B9FC1BE69A4B437583B96F7860443339"/>
            </w:placeholder>
            <w:showingPlcHdr/>
          </w:sdtPr>
          <w:sdtEndPr/>
          <w:sdtContent>
            <w:tc>
              <w:tcPr>
                <w:tcW w:w="7368" w:type="dxa"/>
              </w:tcPr>
              <w:p w14:paraId="2B6ACBA7" w14:textId="73AAE8F6" w:rsidR="00211710" w:rsidRPr="00010A07" w:rsidRDefault="00010A07" w:rsidP="00010A07">
                <w:pPr>
                  <w:pStyle w:val="Tabletext"/>
                  <w:cnfStyle w:val="000000000000" w:firstRow="0" w:lastRow="0" w:firstColumn="0" w:lastColumn="0" w:oddVBand="0" w:evenVBand="0" w:oddHBand="0" w:evenHBand="0" w:firstRowFirstColumn="0" w:firstRowLastColumn="0" w:lastRowFirstColumn="0" w:lastRowLastColumn="0"/>
                  <w:rPr>
                    <w:iCs/>
                  </w:rPr>
                </w:pPr>
                <w:r w:rsidRPr="00072C68">
                  <w:rPr>
                    <w:rStyle w:val="PlaceholderText"/>
                    <w:color w:val="000000" w:themeColor="text1"/>
                    <w:shd w:val="clear" w:color="auto" w:fill="F7EA9F" w:themeFill="accent6"/>
                  </w:rPr>
                  <w:t>[</w:t>
                </w:r>
                <w:r>
                  <w:rPr>
                    <w:rStyle w:val="PlaceholderText"/>
                    <w:color w:val="000000" w:themeColor="text1"/>
                    <w:shd w:val="clear" w:color="auto" w:fill="F7EA9F" w:themeFill="accent6"/>
                  </w:rPr>
                  <w:t>List ractifications</w:t>
                </w:r>
                <w:r w:rsidRPr="00072C68">
                  <w:rPr>
                    <w:rStyle w:val="PlaceholderText"/>
                    <w:color w:val="000000" w:themeColor="text1"/>
                    <w:shd w:val="clear" w:color="auto" w:fill="F7EA9F" w:themeFill="accent6"/>
                  </w:rPr>
                  <w:t>]</w:t>
                </w:r>
              </w:p>
            </w:tc>
          </w:sdtContent>
        </w:sdt>
      </w:tr>
      <w:bookmarkEnd w:id="1"/>
    </w:tbl>
    <w:p w14:paraId="324EE477" w14:textId="77777777" w:rsidR="00957073" w:rsidRPr="00B26BD8" w:rsidRDefault="00957073" w:rsidP="00B26BD8"/>
    <w:sectPr w:rsidR="00957073" w:rsidRPr="00B26BD8" w:rsidSect="00BF0E7B">
      <w:footerReference w:type="default" r:id="rId21"/>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1D30" w14:textId="77777777" w:rsidR="007D0C28" w:rsidRDefault="007D0C28" w:rsidP="00185154">
      <w:r>
        <w:separator/>
      </w:r>
    </w:p>
    <w:p w14:paraId="2DB3B10D" w14:textId="77777777" w:rsidR="007D0C28" w:rsidRDefault="007D0C28"/>
    <w:p w14:paraId="619C07E0" w14:textId="77777777" w:rsidR="007D0C28" w:rsidRDefault="007D0C28"/>
  </w:endnote>
  <w:endnote w:type="continuationSeparator" w:id="0">
    <w:p w14:paraId="71CA50BD" w14:textId="77777777" w:rsidR="007D0C28" w:rsidRDefault="007D0C28" w:rsidP="00185154">
      <w:r>
        <w:continuationSeparator/>
      </w:r>
    </w:p>
    <w:p w14:paraId="79884B8E" w14:textId="77777777" w:rsidR="007D0C28" w:rsidRDefault="007D0C28"/>
    <w:p w14:paraId="7CC7922D" w14:textId="77777777" w:rsidR="007D0C28" w:rsidRDefault="007D0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A5DF" w14:textId="77777777" w:rsidR="0001312D" w:rsidRDefault="0001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Layout w:type="fixed"/>
      <w:tblCellMar>
        <w:left w:w="0" w:type="dxa"/>
        <w:right w:w="0" w:type="dxa"/>
      </w:tblCellMar>
      <w:tblLook w:val="0600" w:firstRow="0" w:lastRow="0" w:firstColumn="0" w:lastColumn="0" w:noHBand="1" w:noVBand="1"/>
    </w:tblPr>
    <w:tblGrid>
      <w:gridCol w:w="5080"/>
      <w:gridCol w:w="5080"/>
    </w:tblGrid>
    <w:tr w:rsidR="00211710" w:rsidRPr="0001590E" w14:paraId="4F541AE5" w14:textId="77777777" w:rsidTr="007E5E75">
      <w:tc>
        <w:tcPr>
          <w:tcW w:w="2500" w:type="pct"/>
          <w:noWrap/>
          <w:tcMar>
            <w:left w:w="0" w:type="dxa"/>
            <w:right w:w="0" w:type="dxa"/>
          </w:tcMar>
        </w:tcPr>
        <w:p w14:paraId="7411D00C" w14:textId="4561FA37" w:rsidR="00211710" w:rsidRDefault="00922F48" w:rsidP="00FF06E6">
          <w:pPr>
            <w:pStyle w:val="Footer"/>
          </w:pPr>
          <w:sdt>
            <w:sdtPr>
              <w:alias w:val="Document Title"/>
              <w:tag w:val="DocumentTitle"/>
              <w:id w:val="-379550055"/>
              <w:placeholder>
                <w:docPart w:val="C6882C7E9B564433A9C1643E5FC070B7"/>
              </w:placeholder>
              <w:dataBinding w:prefixMappings="xmlns:ns0='http://QCAA.qld.edu.au' " w:xpath="/ns0:QCAA[1]/ns0:DocumentTitle[1]" w:storeItemID="{029BFAC3-A859-40E3-910E-708531540F3D}"/>
              <w:text/>
            </w:sdtPr>
            <w:sdtEndPr/>
            <w:sdtContent>
              <w:r w:rsidR="00D45D59">
                <w:t>Complaints and appeals</w:t>
              </w:r>
            </w:sdtContent>
          </w:sdt>
        </w:p>
        <w:sdt>
          <w:sdtPr>
            <w:rPr>
              <w:lang w:eastAsia="en-AU"/>
            </w:rPr>
            <w:alias w:val="Document Subtitle"/>
            <w:tag w:val="DocumentSubtitle"/>
            <w:id w:val="-1640572237"/>
            <w:placeholder>
              <w:docPart w:val="DADA7907EC7748238F1C29A718BB5281"/>
            </w:placeholder>
            <w:dataBinding w:prefixMappings="xmlns:ns0='http://QCAA.qld.edu.au' " w:xpath="/ns0:QCAA[1]/ns0:DocumentSubtitle[1]" w:storeItemID="{ECF99190-FDC9-4DC7-BF4D-418697363580}"/>
            <w:text/>
          </w:sdtPr>
          <w:sdtEndPr/>
          <w:sdtContent>
            <w:p w14:paraId="6A67499A" w14:textId="20E992D7" w:rsidR="00211710" w:rsidRPr="00490F53" w:rsidRDefault="00D45D59" w:rsidP="00490F53">
              <w:pPr>
                <w:pStyle w:val="Footersubtitle"/>
                <w:rPr>
                  <w:lang w:eastAsia="en-AU"/>
                </w:rPr>
              </w:pPr>
              <w:r>
                <w:rPr>
                  <w:lang w:eastAsia="en-AU"/>
                </w:rPr>
                <w:t>VET policies and procedures</w:t>
              </w:r>
            </w:p>
          </w:sdtContent>
        </w:sdt>
      </w:tc>
      <w:tc>
        <w:tcPr>
          <w:tcW w:w="2500" w:type="pct"/>
        </w:tcPr>
        <w:p w14:paraId="177F92DB" w14:textId="77777777" w:rsidR="00211710" w:rsidRDefault="00922F48" w:rsidP="00902004">
          <w:pPr>
            <w:pStyle w:val="Footer"/>
            <w:jc w:val="right"/>
          </w:pPr>
          <w:sdt>
            <w:sdtPr>
              <w:alias w:val="School RTO name"/>
              <w:tag w:val=""/>
              <w:id w:val="-1599941370"/>
              <w:placeholder>
                <w:docPart w:val="9C0341E8DD634F6293597B90734B1BE6"/>
              </w:placeholder>
              <w:showingPlcHdr/>
              <w:dataBinding w:prefixMappings="xmlns:ns0='http://schemas.microsoft.com/office/2006/coverPageProps' " w:xpath="/ns0:CoverPageProperties[1]/ns0:CompanyFax[1]" w:storeItemID="{55AF091B-3C7A-41E3-B477-F2FDAA23CFDA}"/>
              <w:text/>
            </w:sdtPr>
            <w:sdtEndPr/>
            <w:sdtContent>
              <w:r w:rsidR="00211710" w:rsidRPr="00902004">
                <w:rPr>
                  <w:shd w:val="clear" w:color="auto" w:fill="F7EA9F" w:themeFill="accent6"/>
                </w:rPr>
                <w:t>[</w:t>
              </w:r>
              <w:r w:rsidR="00211710">
                <w:rPr>
                  <w:shd w:val="clear" w:color="auto" w:fill="F7EA9F" w:themeFill="accent6"/>
                </w:rPr>
                <w:t>School RTO name</w:t>
              </w:r>
              <w:r w:rsidR="00211710" w:rsidRPr="00902004">
                <w:rPr>
                  <w:shd w:val="clear" w:color="auto" w:fill="F7EA9F" w:themeFill="accent6"/>
                </w:rPr>
                <w:t>]</w:t>
              </w:r>
            </w:sdtContent>
          </w:sdt>
        </w:p>
        <w:p w14:paraId="1431A358" w14:textId="0193313B" w:rsidR="00211710" w:rsidRPr="0001590E" w:rsidRDefault="00922F48" w:rsidP="00C47888">
          <w:pPr>
            <w:pStyle w:val="Footersubtitle"/>
            <w:ind w:right="80"/>
            <w:jc w:val="right"/>
            <w:rPr>
              <w:highlight w:val="yellow"/>
            </w:rPr>
          </w:pPr>
          <w:sdt>
            <w:sdtPr>
              <w:alias w:val="Publication date"/>
              <w:tag w:val="Publication date"/>
              <w:id w:val="-1299903113"/>
              <w:date w:fullDate="2024-07-08T00:00:00Z">
                <w:dateFormat w:val="MMMM yyyy"/>
                <w:lid w:val="en-AU"/>
                <w:storeMappedDataAs w:val="dateTime"/>
                <w:calendar w:val="gregorian"/>
              </w:date>
            </w:sdtPr>
            <w:sdtEndPr/>
            <w:sdtContent>
              <w:r w:rsidR="0001312D">
                <w:t>July 2024</w:t>
              </w:r>
            </w:sdtContent>
          </w:sdt>
        </w:p>
      </w:tc>
    </w:tr>
    <w:tr w:rsidR="00211710" w:rsidRPr="007165FF" w14:paraId="4117F5BA" w14:textId="77777777" w:rsidTr="007E5E75">
      <w:tc>
        <w:tcPr>
          <w:tcW w:w="5000" w:type="pct"/>
          <w:gridSpan w:val="2"/>
          <w:noWrap/>
          <w:tcMar>
            <w:left w:w="0" w:type="dxa"/>
            <w:right w:w="0" w:type="dxa"/>
          </w:tcMar>
          <w:vAlign w:val="center"/>
        </w:tcPr>
        <w:sdt>
          <w:sdtPr>
            <w:id w:val="-486932043"/>
            <w:docPartObj>
              <w:docPartGallery w:val="Page Numbers (Top of Page)"/>
              <w:docPartUnique/>
            </w:docPartObj>
          </w:sdtPr>
          <w:sdtEndPr/>
          <w:sdtContent>
            <w:p w14:paraId="6898984F" w14:textId="77777777" w:rsidR="00211710" w:rsidRPr="00914504" w:rsidRDefault="00211710"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4F3AB10B" w14:textId="77777777" w:rsidR="00211710" w:rsidRDefault="00211710" w:rsidP="001002FB">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5"/>
      <w:gridCol w:w="256"/>
    </w:tblGrid>
    <w:tr w:rsidR="00D052DF" w14:paraId="06B54F60" w14:textId="77777777" w:rsidTr="00D052DF">
      <w:trPr>
        <w:cantSplit/>
        <w:trHeight w:val="964"/>
      </w:trPr>
      <w:tc>
        <w:tcPr>
          <w:tcW w:w="11085" w:type="dxa"/>
          <w:vAlign w:val="bottom"/>
          <w:hideMark/>
        </w:tcPr>
        <w:p w14:paraId="11994A9C" w14:textId="77777777" w:rsidR="00D052DF" w:rsidRDefault="00D052DF" w:rsidP="00D052DF">
          <w:pPr>
            <w:spacing w:after="220"/>
            <w:jc w:val="right"/>
          </w:pPr>
          <w:r>
            <w:rPr>
              <w:noProof/>
            </w:rPr>
            <w:drawing>
              <wp:inline distT="0" distB="0" distL="0" distR="0" wp14:anchorId="3DDB5562" wp14:editId="22675517">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40D000A3" w14:textId="43880909" w:rsidR="00D052DF" w:rsidRDefault="00922F48" w:rsidP="00D052DF">
          <w:pPr>
            <w:pStyle w:val="Jobnumber"/>
            <w:ind w:left="227" w:right="113"/>
            <w:rPr>
              <w:lang w:eastAsia="en-US"/>
            </w:rPr>
          </w:pPr>
          <w:sdt>
            <w:sdtPr>
              <w:alias w:val="Job Number"/>
              <w:tag w:val="Category"/>
              <w:id w:val="1909418875"/>
              <w:placeholder>
                <w:docPart w:val="10B494ABB05F45FCAD8E28178ED60C84"/>
              </w:placeholder>
              <w:dataBinding w:prefixMappings="xmlns:ns0='http://purl.org/dc/elements/1.1/' xmlns:ns1='http://schemas.openxmlformats.org/package/2006/metadata/core-properties' " w:xpath="/ns1:coreProperties[1]/ns1:category[1]" w:storeItemID="{6C3C8BC8-F283-45AE-878A-BAB7291924A1}"/>
              <w:text/>
            </w:sdtPr>
            <w:sdtEndPr/>
            <w:sdtContent>
              <w:r w:rsidR="00D052DF">
                <w:t>240361</w:t>
              </w:r>
            </w:sdtContent>
          </w:sdt>
        </w:p>
      </w:tc>
    </w:tr>
    <w:tr w:rsidR="00D052DF" w14:paraId="099896BC" w14:textId="77777777" w:rsidTr="00D052DF">
      <w:trPr>
        <w:trHeight w:val="227"/>
      </w:trPr>
      <w:tc>
        <w:tcPr>
          <w:tcW w:w="11341" w:type="dxa"/>
          <w:gridSpan w:val="2"/>
          <w:vAlign w:val="center"/>
        </w:tcPr>
        <w:p w14:paraId="74B2C766" w14:textId="77777777" w:rsidR="00D052DF" w:rsidRDefault="00D052DF" w:rsidP="00D052DF">
          <w:pPr>
            <w:pStyle w:val="Footer"/>
            <w:jc w:val="center"/>
          </w:pPr>
        </w:p>
      </w:tc>
    </w:tr>
  </w:tbl>
  <w:p w14:paraId="64E6B81D" w14:textId="77777777" w:rsidR="00D052DF" w:rsidRPr="00B64090" w:rsidRDefault="00D052DF" w:rsidP="00D052DF">
    <w:r>
      <w:rPr>
        <w:noProof/>
      </w:rPr>
      <w:drawing>
        <wp:anchor distT="0" distB="0" distL="114300" distR="114300" simplePos="0" relativeHeight="251659264" behindDoc="1" locked="0" layoutInCell="1" allowOverlap="1" wp14:anchorId="0232152B" wp14:editId="5662C3EC">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p w14:paraId="33C73ED9" w14:textId="77777777" w:rsidR="0001312D" w:rsidRDefault="0001312D" w:rsidP="00D052D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211710" w:rsidRPr="007165FF" w14:paraId="0B6FB932" w14:textId="77777777" w:rsidTr="0093255E">
      <w:tc>
        <w:tcPr>
          <w:tcW w:w="2089" w:type="pct"/>
          <w:noWrap/>
          <w:tcMar>
            <w:left w:w="0" w:type="dxa"/>
            <w:right w:w="0" w:type="dxa"/>
          </w:tcMar>
        </w:tcPr>
        <w:sdt>
          <w:sdtPr>
            <w:alias w:val="Title"/>
            <w:tag w:val=""/>
            <w:id w:val="-1812778690"/>
            <w:placeholder>
              <w:docPart w:val="BABFFFA22BA74708BAA6C4F82AA6E9BF"/>
            </w:placeholder>
            <w:dataBinding w:prefixMappings="xmlns:ns0='http://purl.org/dc/elements/1.1/' xmlns:ns1='http://schemas.openxmlformats.org/package/2006/metadata/core-properties' " w:xpath="/ns1:coreProperties[1]/ns0:title[1]" w:storeItemID="{6C3C8BC8-F283-45AE-878A-BAB7291924A1}"/>
            <w:text/>
          </w:sdtPr>
          <w:sdtEndPr/>
          <w:sdtContent>
            <w:p w14:paraId="2F85B9FC" w14:textId="1C7D5640" w:rsidR="00211710" w:rsidRDefault="00E96FEB" w:rsidP="0093255E">
              <w:pPr>
                <w:pStyle w:val="Footer"/>
              </w:pPr>
              <w:r>
                <w:t>Complaints and appeals: VET policies and procedures</w:t>
              </w:r>
            </w:p>
          </w:sdtContent>
        </w:sdt>
        <w:p w14:paraId="383CBE4E" w14:textId="5A66B36D" w:rsidR="00211710" w:rsidRPr="00FD561F" w:rsidRDefault="00922F48" w:rsidP="0093255E">
          <w:pPr>
            <w:pStyle w:val="Footer"/>
            <w:tabs>
              <w:tab w:val="left" w:pos="1250"/>
            </w:tabs>
          </w:pPr>
          <w:sdt>
            <w:sdtPr>
              <w:alias w:val="Subtitle"/>
              <w:tag w:val="Subtitle"/>
              <w:id w:val="1901246503"/>
              <w:placeholder>
                <w:docPart w:val="549D03CEC84B4882B38F92C51034A917"/>
              </w:placeholder>
              <w:dataBinding w:prefixMappings="xmlns:ns0='http://purl.org/dc/elements/1.1/' xmlns:ns1='http://schemas.openxmlformats.org/package/2006/metadata/core-properties' " w:xpath="/ns1:coreProperties[1]/ns0:subject[1]" w:storeItemID="{6C3C8BC8-F283-45AE-878A-BAB7291924A1}"/>
              <w:text/>
            </w:sdtPr>
            <w:sdtEndPr/>
            <w:sdtContent>
              <w:r w:rsidR="00E86513">
                <w:t>VET policies and procedures</w:t>
              </w:r>
            </w:sdtContent>
          </w:sdt>
          <w:r w:rsidR="00211710">
            <w:tab/>
          </w:r>
        </w:p>
      </w:tc>
      <w:tc>
        <w:tcPr>
          <w:tcW w:w="2911" w:type="pct"/>
        </w:tcPr>
        <w:p w14:paraId="0D5D944D" w14:textId="77777777" w:rsidR="00211710" w:rsidRDefault="00211710" w:rsidP="0093255E">
          <w:pPr>
            <w:pStyle w:val="Footer"/>
            <w:ind w:left="284"/>
            <w:jc w:val="right"/>
            <w:rPr>
              <w:rFonts w:eastAsia="SimSun"/>
            </w:rPr>
          </w:pPr>
          <w:r w:rsidRPr="0055152A">
            <w:rPr>
              <w:rFonts w:eastAsia="SimSun"/>
            </w:rPr>
            <w:t>Queensland Curriculum &amp; Assessment Authority</w:t>
          </w:r>
        </w:p>
        <w:p w14:paraId="5A0EF8E8" w14:textId="01507960" w:rsidR="00211710" w:rsidRPr="000F044B" w:rsidRDefault="00922F48" w:rsidP="0093255E">
          <w:pPr>
            <w:pStyle w:val="Footer"/>
            <w:jc w:val="right"/>
            <w:rPr>
              <w:b w:val="0"/>
            </w:rPr>
          </w:pPr>
          <w:sdt>
            <w:sdtPr>
              <w:alias w:val="Publication Date"/>
              <w:tag w:val=""/>
              <w:id w:val="459076234"/>
              <w:placeholder>
                <w:docPart w:val="EB729D6EDB474552A59389D06C3C171E"/>
              </w:placeholder>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EndPr/>
            <w:sdtContent>
              <w:r w:rsidR="00211710">
                <w:t xml:space="preserve">     </w:t>
              </w:r>
            </w:sdtContent>
          </w:sdt>
          <w:r w:rsidR="00211710" w:rsidRPr="000F044B">
            <w:t xml:space="preserve"> </w:t>
          </w:r>
        </w:p>
      </w:tc>
    </w:tr>
    <w:tr w:rsidR="00211710" w:rsidRPr="007165FF" w14:paraId="6F6763BA" w14:textId="77777777" w:rsidTr="0093255E">
      <w:tc>
        <w:tcPr>
          <w:tcW w:w="5000" w:type="pct"/>
          <w:gridSpan w:val="2"/>
          <w:noWrap/>
          <w:tcMar>
            <w:left w:w="0" w:type="dxa"/>
            <w:right w:w="0" w:type="dxa"/>
          </w:tcMar>
          <w:vAlign w:val="center"/>
        </w:tcPr>
        <w:sdt>
          <w:sdtPr>
            <w:id w:val="35786921"/>
            <w:docPartObj>
              <w:docPartGallery w:val="Page Numbers (Top of Page)"/>
              <w:docPartUnique/>
            </w:docPartObj>
          </w:sdtPr>
          <w:sdtEndPr/>
          <w:sdtContent>
            <w:p w14:paraId="58206FA1" w14:textId="77777777" w:rsidR="00211710" w:rsidRPr="00914504" w:rsidRDefault="00211710"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6C69DA84" w14:textId="77777777" w:rsidR="00211710" w:rsidRPr="0085726A" w:rsidRDefault="00211710" w:rsidP="0085726A">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83" w:type="dxa"/>
      <w:tblInd w:w="-851" w:type="dxa"/>
      <w:tblLayout w:type="fixed"/>
      <w:tblCellMar>
        <w:left w:w="0" w:type="dxa"/>
        <w:right w:w="0" w:type="dxa"/>
      </w:tblCellMar>
      <w:tblLook w:val="0600" w:firstRow="0" w:lastRow="0" w:firstColumn="0" w:lastColumn="0" w:noHBand="1" w:noVBand="1"/>
    </w:tblPr>
    <w:tblGrid>
      <w:gridCol w:w="7841"/>
      <w:gridCol w:w="7842"/>
    </w:tblGrid>
    <w:tr w:rsidR="00C32E3A" w:rsidRPr="0001590E" w14:paraId="7D44D938" w14:textId="77777777" w:rsidTr="00956A69">
      <w:tc>
        <w:tcPr>
          <w:tcW w:w="2500" w:type="pct"/>
          <w:noWrap/>
          <w:tcMar>
            <w:left w:w="0" w:type="dxa"/>
            <w:right w:w="0" w:type="dxa"/>
          </w:tcMar>
        </w:tcPr>
        <w:p w14:paraId="31BAB82E" w14:textId="6640CBAB" w:rsidR="00C32E3A" w:rsidRDefault="00922F48" w:rsidP="00FF06E6">
          <w:pPr>
            <w:pStyle w:val="Footer"/>
          </w:pPr>
          <w:sdt>
            <w:sdtPr>
              <w:alias w:val="Document Title"/>
              <w:tag w:val="DocumentTitle"/>
              <w:id w:val="1528755445"/>
              <w:placeholder>
                <w:docPart w:val="4C313A57ED2E493C8528A14D97E66E98"/>
              </w:placeholder>
              <w:dataBinding w:prefixMappings="xmlns:ns0='http://QCAA.qld.edu.au' " w:xpath="/ns0:QCAA[1]/ns0:DocumentTitle[1]" w:storeItemID="{029BFAC3-A859-40E3-910E-708531540F3D}"/>
              <w:text/>
            </w:sdtPr>
            <w:sdtEndPr/>
            <w:sdtContent>
              <w:r w:rsidR="00D45D59">
                <w:t>Complaints and appeals</w:t>
              </w:r>
            </w:sdtContent>
          </w:sdt>
        </w:p>
        <w:sdt>
          <w:sdtPr>
            <w:rPr>
              <w:lang w:eastAsia="en-AU"/>
            </w:rPr>
            <w:alias w:val="Document Subtitle"/>
            <w:tag w:val="DocumentSubtitle"/>
            <w:id w:val="-1010134245"/>
            <w:placeholder>
              <w:docPart w:val="04E27482F3834AC3B3DCB4ECCAE70492"/>
            </w:placeholder>
            <w:dataBinding w:prefixMappings="xmlns:ns0='http://QCAA.qld.edu.au' " w:xpath="/ns0:QCAA[1]/ns0:DocumentSubtitle[1]" w:storeItemID="{ECF99190-FDC9-4DC7-BF4D-418697363580}"/>
            <w:text/>
          </w:sdtPr>
          <w:sdtEndPr/>
          <w:sdtContent>
            <w:p w14:paraId="63389859" w14:textId="4428E83B" w:rsidR="00C32E3A" w:rsidRPr="00490F53" w:rsidRDefault="00D45D59" w:rsidP="007D416D">
              <w:pPr>
                <w:pStyle w:val="Footersubtitle"/>
                <w:rPr>
                  <w:lang w:eastAsia="en-AU"/>
                </w:rPr>
              </w:pPr>
              <w:r>
                <w:rPr>
                  <w:lang w:eastAsia="en-AU"/>
                </w:rPr>
                <w:t>VET policies and procedures</w:t>
              </w:r>
            </w:p>
          </w:sdtContent>
        </w:sdt>
      </w:tc>
      <w:tc>
        <w:tcPr>
          <w:tcW w:w="2500" w:type="pct"/>
        </w:tcPr>
        <w:p w14:paraId="0D396DCB" w14:textId="77777777" w:rsidR="00C32E3A" w:rsidRDefault="00922F48" w:rsidP="00902004">
          <w:pPr>
            <w:pStyle w:val="Footer"/>
            <w:jc w:val="right"/>
          </w:pPr>
          <w:sdt>
            <w:sdtPr>
              <w:alias w:val="School RTO name"/>
              <w:tag w:val=""/>
              <w:id w:val="-98114681"/>
              <w:placeholder>
                <w:docPart w:val="A6615E7CD522431DA7BFD929B2ECF781"/>
              </w:placeholder>
              <w:showingPlcHdr/>
              <w:dataBinding w:prefixMappings="xmlns:ns0='http://schemas.microsoft.com/office/2006/coverPageProps' " w:xpath="/ns0:CoverPageProperties[1]/ns0:CompanyFax[1]" w:storeItemID="{55AF091B-3C7A-41E3-B477-F2FDAA23CFDA}"/>
              <w:text/>
            </w:sdtPr>
            <w:sdtEndPr/>
            <w:sdtContent>
              <w:r w:rsidR="00C32E3A" w:rsidRPr="00902004">
                <w:rPr>
                  <w:shd w:val="clear" w:color="auto" w:fill="F7EA9F" w:themeFill="accent6"/>
                </w:rPr>
                <w:t>[</w:t>
              </w:r>
              <w:r w:rsidR="00C32E3A">
                <w:rPr>
                  <w:shd w:val="clear" w:color="auto" w:fill="F7EA9F" w:themeFill="accent6"/>
                </w:rPr>
                <w:t>School RTO name</w:t>
              </w:r>
              <w:r w:rsidR="00C32E3A" w:rsidRPr="00902004">
                <w:rPr>
                  <w:shd w:val="clear" w:color="auto" w:fill="F7EA9F" w:themeFill="accent6"/>
                </w:rPr>
                <w:t>]</w:t>
              </w:r>
            </w:sdtContent>
          </w:sdt>
        </w:p>
        <w:p w14:paraId="6F35C7F4" w14:textId="3390D375" w:rsidR="00C32E3A" w:rsidRPr="0001590E" w:rsidRDefault="00922F48" w:rsidP="00C47888">
          <w:pPr>
            <w:pStyle w:val="Footersubtitle"/>
            <w:ind w:right="80"/>
            <w:jc w:val="right"/>
            <w:rPr>
              <w:highlight w:val="yellow"/>
            </w:rPr>
          </w:pPr>
          <w:sdt>
            <w:sdtPr>
              <w:alias w:val="Publication date"/>
              <w:tag w:val="Publication date"/>
              <w:id w:val="279543018"/>
              <w:date w:fullDate="2024-07-08T00:00:00Z">
                <w:dateFormat w:val="MMMM yyyy"/>
                <w:lid w:val="en-AU"/>
                <w:storeMappedDataAs w:val="dateTime"/>
                <w:calendar w:val="gregorian"/>
              </w:date>
            </w:sdtPr>
            <w:sdtEndPr/>
            <w:sdtContent>
              <w:r w:rsidR="002F42A3">
                <w:t>July 2024</w:t>
              </w:r>
            </w:sdtContent>
          </w:sdt>
        </w:p>
      </w:tc>
    </w:tr>
    <w:tr w:rsidR="00C32E3A" w:rsidRPr="007165FF" w14:paraId="31BB275F" w14:textId="77777777" w:rsidTr="00956A69">
      <w:tc>
        <w:tcPr>
          <w:tcW w:w="5000" w:type="pct"/>
          <w:gridSpan w:val="2"/>
          <w:noWrap/>
          <w:tcMar>
            <w:left w:w="0" w:type="dxa"/>
            <w:right w:w="0" w:type="dxa"/>
          </w:tcMar>
          <w:vAlign w:val="center"/>
        </w:tcPr>
        <w:sdt>
          <w:sdtPr>
            <w:id w:val="1786536751"/>
            <w:docPartObj>
              <w:docPartGallery w:val="Page Numbers (Top of Page)"/>
              <w:docPartUnique/>
            </w:docPartObj>
          </w:sdtPr>
          <w:sdtEndPr/>
          <w:sdtContent>
            <w:p w14:paraId="554E23AB" w14:textId="77777777" w:rsidR="00C32E3A" w:rsidRPr="00914504" w:rsidRDefault="00C32E3A"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73E22F97" w14:textId="77777777" w:rsidR="00C32E3A" w:rsidRDefault="00C32E3A" w:rsidP="001002FB">
    <w:pPr>
      <w:pStyle w:val="Smal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CellMar>
        <w:left w:w="0" w:type="dxa"/>
        <w:right w:w="0" w:type="dxa"/>
      </w:tblCellMar>
      <w:tblLook w:val="0600" w:firstRow="0" w:lastRow="0" w:firstColumn="0" w:lastColumn="0" w:noHBand="1" w:noVBand="1"/>
    </w:tblPr>
    <w:tblGrid>
      <w:gridCol w:w="5397"/>
      <w:gridCol w:w="5397"/>
    </w:tblGrid>
    <w:tr w:rsidR="00B64090" w14:paraId="1F8410E4" w14:textId="77777777" w:rsidTr="00B64090">
      <w:tc>
        <w:tcPr>
          <w:tcW w:w="2500" w:type="pct"/>
          <w:noWrap/>
          <w:hideMark/>
        </w:tcPr>
        <w:p w14:paraId="5539E4C5" w14:textId="2AC6871C" w:rsidR="00B64090" w:rsidRPr="002E6121" w:rsidRDefault="00922F48" w:rsidP="00B64090">
          <w:pPr>
            <w:pStyle w:val="Footer"/>
          </w:pPr>
          <w:sdt>
            <w:sdtPr>
              <w:alias w:val="Document Title"/>
              <w:tag w:val="DocumentTitle"/>
              <w:id w:val="2045249923"/>
              <w:dataBinding w:prefixMappings="xmlns:ns0='http://QCAA.qld.edu.au' " w:xpath="/ns0:QCAA[1]/ns0:DocumentTitle[1]" w:storeItemID="{029BFAC3-A859-40E3-910E-708531540F3D}"/>
              <w:text/>
            </w:sdtPr>
            <w:sdtEndPr/>
            <w:sdtContent>
              <w:r w:rsidR="00490F53">
                <w:t>Complaints and appeals</w:t>
              </w:r>
            </w:sdtContent>
          </w:sdt>
        </w:p>
        <w:sdt>
          <w:sdtPr>
            <w:rPr>
              <w:iCs/>
            </w:rPr>
            <w:alias w:val="Document Subtitle"/>
            <w:tag w:val="DocumentSubtitle"/>
            <w:id w:val="-1400518435"/>
            <w:dataBinding w:prefixMappings="xmlns:ns0='http://QCAA.qld.edu.au' " w:xpath="/ns0:QCAA[1]/ns0:DocumentSubtitle[1]" w:storeItemID="{ECF99190-FDC9-4DC7-BF4D-418697363580}"/>
            <w:text/>
          </w:sdtPr>
          <w:sdtEndPr/>
          <w:sdtContent>
            <w:p w14:paraId="290A34FB" w14:textId="5D87DB76" w:rsidR="00B64090" w:rsidRPr="00532847" w:rsidRDefault="00490F53" w:rsidP="00B64090">
              <w:pPr>
                <w:pStyle w:val="Footersubtitle"/>
                <w:rPr>
                  <w:iCs/>
                  <w:sz w:val="18"/>
                </w:rPr>
              </w:pPr>
              <w:r>
                <w:rPr>
                  <w:iCs/>
                </w:rPr>
                <w:t>VET policies and procedures</w:t>
              </w:r>
            </w:p>
          </w:sdtContent>
        </w:sdt>
      </w:tc>
      <w:tc>
        <w:tcPr>
          <w:tcW w:w="2500" w:type="pct"/>
          <w:hideMark/>
        </w:tcPr>
        <w:p w14:paraId="079F4BB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7369B93DD144A97A232253EA80C7BF2"/>
            </w:placeholder>
            <w:dataBinding w:prefixMappings="xmlns:ns0='http://QCAA.qld.edu.au' " w:xpath="/ns0:QCAA[1]/ns0:DocumentDate[1]" w:storeItemID="{029BFAC3-A859-40E3-910E-708531540F3D}"/>
            <w:date w:fullDate="2024-07-08T00:00:00Z">
              <w:dateFormat w:val="MMMM yyyy"/>
              <w:lid w:val="en-AU"/>
              <w:storeMappedDataAs w:val="dateTime"/>
              <w:calendar w:val="gregorian"/>
            </w:date>
          </w:sdtPr>
          <w:sdtEndPr/>
          <w:sdtContent>
            <w:p w14:paraId="0529613D" w14:textId="4CF6781C" w:rsidR="00B64090" w:rsidRDefault="0001312D" w:rsidP="00B64090">
              <w:pPr>
                <w:pStyle w:val="Footersubtitle"/>
                <w:jc w:val="right"/>
              </w:pPr>
              <w:r>
                <w:t>July 2024</w:t>
              </w:r>
            </w:p>
          </w:sdtContent>
        </w:sdt>
      </w:tc>
    </w:tr>
    <w:tr w:rsidR="00B64090" w14:paraId="22A16953" w14:textId="77777777" w:rsidTr="00B64090">
      <w:tc>
        <w:tcPr>
          <w:tcW w:w="5000" w:type="pct"/>
          <w:gridSpan w:val="2"/>
          <w:noWrap/>
          <w:vAlign w:val="center"/>
          <w:hideMark/>
        </w:tcPr>
        <w:sdt>
          <w:sdtPr>
            <w:rPr>
              <w:sz w:val="18"/>
            </w:rPr>
            <w:id w:val="377745927"/>
            <w:docPartObj>
              <w:docPartGallery w:val="Page Numbers (Top of Page)"/>
              <w:docPartUnique/>
            </w:docPartObj>
          </w:sdtPr>
          <w:sdtEndPr/>
          <w:sdtContent>
            <w:p w14:paraId="2888C95B"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70044">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70044">
                <w:rPr>
                  <w:b w:val="0"/>
                  <w:noProof/>
                  <w:sz w:val="18"/>
                </w:rPr>
                <w:t>2</w:t>
              </w:r>
              <w:r>
                <w:rPr>
                  <w:b w:val="0"/>
                  <w:sz w:val="18"/>
                </w:rPr>
                <w:fldChar w:fldCharType="end"/>
              </w:r>
            </w:p>
          </w:sdtContent>
        </w:sdt>
      </w:tc>
    </w:tr>
  </w:tbl>
  <w:p w14:paraId="255250A6"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565B" w14:textId="77777777" w:rsidR="007D0C28" w:rsidRPr="001B4733" w:rsidRDefault="007D0C28" w:rsidP="001B4733">
      <w:pPr>
        <w:rPr>
          <w:color w:val="D22730" w:themeColor="text2"/>
        </w:rPr>
      </w:pPr>
      <w:r w:rsidRPr="001B4733">
        <w:rPr>
          <w:color w:val="D22730" w:themeColor="text2"/>
        </w:rPr>
        <w:continuationSeparator/>
      </w:r>
    </w:p>
    <w:p w14:paraId="77D48AF1" w14:textId="77777777" w:rsidR="007D0C28" w:rsidRPr="001B4733" w:rsidRDefault="007D0C28">
      <w:pPr>
        <w:rPr>
          <w:sz w:val="4"/>
          <w:szCs w:val="4"/>
        </w:rPr>
      </w:pPr>
    </w:p>
  </w:footnote>
  <w:footnote w:type="continuationSeparator" w:id="0">
    <w:p w14:paraId="39685F96" w14:textId="77777777" w:rsidR="007D0C28" w:rsidRPr="001B4733" w:rsidRDefault="007D0C28" w:rsidP="00185154">
      <w:pPr>
        <w:rPr>
          <w:color w:val="D22730" w:themeColor="text2"/>
        </w:rPr>
      </w:pPr>
      <w:r w:rsidRPr="001B4733">
        <w:rPr>
          <w:color w:val="D22730" w:themeColor="text2"/>
        </w:rPr>
        <w:continuationSeparator/>
      </w:r>
    </w:p>
    <w:p w14:paraId="7427D00F" w14:textId="77777777" w:rsidR="007D0C28" w:rsidRPr="001B4733" w:rsidRDefault="007D0C28">
      <w:pPr>
        <w:rPr>
          <w:sz w:val="4"/>
          <w:szCs w:val="4"/>
        </w:rPr>
      </w:pPr>
    </w:p>
  </w:footnote>
  <w:footnote w:type="continuationNotice" w:id="1">
    <w:p w14:paraId="7BD3404A" w14:textId="77777777" w:rsidR="007D0C28" w:rsidRPr="001B4733" w:rsidRDefault="007D0C2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F3B1" w14:textId="77777777" w:rsidR="0001312D" w:rsidRDefault="00013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34C0" w14:textId="77777777" w:rsidR="0001312D" w:rsidRDefault="0001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8D12" w14:textId="77777777" w:rsidR="0001312D" w:rsidRDefault="0001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57BE693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7CC668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45221A9"/>
    <w:multiLevelType w:val="multilevel"/>
    <w:tmpl w:val="20F4948A"/>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790B4B"/>
    <w:multiLevelType w:val="multilevel"/>
    <w:tmpl w:val="A188459C"/>
    <w:numStyleLink w:val="ListGroupHeadings"/>
  </w:abstractNum>
  <w:abstractNum w:abstractNumId="8" w15:restartNumberingAfterBreak="0">
    <w:nsid w:val="3521034A"/>
    <w:multiLevelType w:val="multilevel"/>
    <w:tmpl w:val="E566FE3A"/>
    <w:numStyleLink w:val="ListGroupTableNumber"/>
  </w:abstractNum>
  <w:abstractNum w:abstractNumId="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1"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B512A8A"/>
    <w:multiLevelType w:val="multilevel"/>
    <w:tmpl w:val="C1823E70"/>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5"/>
  </w:num>
  <w:num w:numId="2">
    <w:abstractNumId w:val="4"/>
  </w:num>
  <w:num w:numId="3">
    <w:abstractNumId w:val="2"/>
  </w:num>
  <w:num w:numId="4">
    <w:abstractNumId w:val="1"/>
  </w:num>
  <w:num w:numId="5">
    <w:abstractNumId w:val="10"/>
  </w:num>
  <w:num w:numId="6">
    <w:abstractNumId w:val="3"/>
  </w:num>
  <w:num w:numId="7">
    <w:abstractNumId w:val="0"/>
  </w:num>
  <w:num w:numId="8">
    <w:abstractNumId w:val="9"/>
  </w:num>
  <w:num w:numId="9">
    <w:abstractNumId w:val="5"/>
  </w:num>
  <w:num w:numId="10">
    <w:abstractNumId w:val="11"/>
  </w:num>
  <w:num w:numId="11">
    <w:abstractNumId w:val="6"/>
  </w:num>
  <w:num w:numId="12">
    <w:abstractNumId w:val="7"/>
  </w:num>
  <w:num w:numId="13">
    <w:abstractNumId w:val="12"/>
  </w:num>
  <w:num w:numId="14">
    <w:abstractNumId w:val="5"/>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CC"/>
    <w:rsid w:val="00003B33"/>
    <w:rsid w:val="000048C9"/>
    <w:rsid w:val="00006100"/>
    <w:rsid w:val="00010A07"/>
    <w:rsid w:val="000120D7"/>
    <w:rsid w:val="0001312D"/>
    <w:rsid w:val="00025175"/>
    <w:rsid w:val="000409DA"/>
    <w:rsid w:val="0004459E"/>
    <w:rsid w:val="00055E93"/>
    <w:rsid w:val="00062C3E"/>
    <w:rsid w:val="00066432"/>
    <w:rsid w:val="000675DC"/>
    <w:rsid w:val="00071C7D"/>
    <w:rsid w:val="00072C68"/>
    <w:rsid w:val="00076F97"/>
    <w:rsid w:val="00077F2D"/>
    <w:rsid w:val="0008020F"/>
    <w:rsid w:val="000870BB"/>
    <w:rsid w:val="000871A4"/>
    <w:rsid w:val="00087D93"/>
    <w:rsid w:val="000A658E"/>
    <w:rsid w:val="000B3EBE"/>
    <w:rsid w:val="000B6FA1"/>
    <w:rsid w:val="000C0C22"/>
    <w:rsid w:val="000C1D1E"/>
    <w:rsid w:val="000C7DA6"/>
    <w:rsid w:val="000D0A76"/>
    <w:rsid w:val="000D2001"/>
    <w:rsid w:val="000D57A1"/>
    <w:rsid w:val="000E1250"/>
    <w:rsid w:val="000E67C9"/>
    <w:rsid w:val="000F23C5"/>
    <w:rsid w:val="000F4A35"/>
    <w:rsid w:val="0010405A"/>
    <w:rsid w:val="001063C6"/>
    <w:rsid w:val="00111674"/>
    <w:rsid w:val="00115EC2"/>
    <w:rsid w:val="00121ADA"/>
    <w:rsid w:val="0013218E"/>
    <w:rsid w:val="001333AF"/>
    <w:rsid w:val="00136F3F"/>
    <w:rsid w:val="001407A5"/>
    <w:rsid w:val="00145CCD"/>
    <w:rsid w:val="001505D8"/>
    <w:rsid w:val="00154790"/>
    <w:rsid w:val="00156423"/>
    <w:rsid w:val="001600E5"/>
    <w:rsid w:val="001605B8"/>
    <w:rsid w:val="00160788"/>
    <w:rsid w:val="00162407"/>
    <w:rsid w:val="00171C3C"/>
    <w:rsid w:val="00177952"/>
    <w:rsid w:val="001829A7"/>
    <w:rsid w:val="00185154"/>
    <w:rsid w:val="0019114D"/>
    <w:rsid w:val="001A5839"/>
    <w:rsid w:val="001A5EEA"/>
    <w:rsid w:val="001A6BE8"/>
    <w:rsid w:val="001B4733"/>
    <w:rsid w:val="001B6A89"/>
    <w:rsid w:val="001E2D50"/>
    <w:rsid w:val="001F16CA"/>
    <w:rsid w:val="001F2AD3"/>
    <w:rsid w:val="001F6AB0"/>
    <w:rsid w:val="002049A2"/>
    <w:rsid w:val="002078C1"/>
    <w:rsid w:val="002106C4"/>
    <w:rsid w:val="00210DEF"/>
    <w:rsid w:val="00210E83"/>
    <w:rsid w:val="00211710"/>
    <w:rsid w:val="00211E11"/>
    <w:rsid w:val="002156BC"/>
    <w:rsid w:val="002204C1"/>
    <w:rsid w:val="00222215"/>
    <w:rsid w:val="00241A23"/>
    <w:rsid w:val="0025119D"/>
    <w:rsid w:val="00252201"/>
    <w:rsid w:val="00254DD8"/>
    <w:rsid w:val="00260CF9"/>
    <w:rsid w:val="00261E1A"/>
    <w:rsid w:val="002630FB"/>
    <w:rsid w:val="00266880"/>
    <w:rsid w:val="00275ED9"/>
    <w:rsid w:val="00291376"/>
    <w:rsid w:val="0029216D"/>
    <w:rsid w:val="00292DD8"/>
    <w:rsid w:val="00297D0F"/>
    <w:rsid w:val="002A58E7"/>
    <w:rsid w:val="002B0BB3"/>
    <w:rsid w:val="002B1D93"/>
    <w:rsid w:val="002B4003"/>
    <w:rsid w:val="002B42B6"/>
    <w:rsid w:val="002C5B1C"/>
    <w:rsid w:val="002D4254"/>
    <w:rsid w:val="002D4E6E"/>
    <w:rsid w:val="002D704B"/>
    <w:rsid w:val="002D750D"/>
    <w:rsid w:val="002E5482"/>
    <w:rsid w:val="002E6121"/>
    <w:rsid w:val="002F2AA4"/>
    <w:rsid w:val="002F42A3"/>
    <w:rsid w:val="002F4862"/>
    <w:rsid w:val="0030133C"/>
    <w:rsid w:val="00301893"/>
    <w:rsid w:val="00320635"/>
    <w:rsid w:val="00330037"/>
    <w:rsid w:val="00331F35"/>
    <w:rsid w:val="00334A30"/>
    <w:rsid w:val="0033694D"/>
    <w:rsid w:val="00337786"/>
    <w:rsid w:val="003411DD"/>
    <w:rsid w:val="00344A05"/>
    <w:rsid w:val="00346472"/>
    <w:rsid w:val="003553D9"/>
    <w:rsid w:val="003611D6"/>
    <w:rsid w:val="00367400"/>
    <w:rsid w:val="00367E87"/>
    <w:rsid w:val="00371DFF"/>
    <w:rsid w:val="0037398C"/>
    <w:rsid w:val="0037433D"/>
    <w:rsid w:val="0037618F"/>
    <w:rsid w:val="003853C1"/>
    <w:rsid w:val="00386558"/>
    <w:rsid w:val="00391673"/>
    <w:rsid w:val="003931E8"/>
    <w:rsid w:val="0039510D"/>
    <w:rsid w:val="003A04C1"/>
    <w:rsid w:val="003A087E"/>
    <w:rsid w:val="003A08A5"/>
    <w:rsid w:val="003B0945"/>
    <w:rsid w:val="003B097F"/>
    <w:rsid w:val="003B1166"/>
    <w:rsid w:val="003B3981"/>
    <w:rsid w:val="003B4DCF"/>
    <w:rsid w:val="003C4D5C"/>
    <w:rsid w:val="003D11FF"/>
    <w:rsid w:val="003D3B71"/>
    <w:rsid w:val="003D56AF"/>
    <w:rsid w:val="003D75C6"/>
    <w:rsid w:val="003E1167"/>
    <w:rsid w:val="003E1EF3"/>
    <w:rsid w:val="003E5319"/>
    <w:rsid w:val="003F7D98"/>
    <w:rsid w:val="0040339E"/>
    <w:rsid w:val="00404615"/>
    <w:rsid w:val="00407776"/>
    <w:rsid w:val="00410047"/>
    <w:rsid w:val="00411BB7"/>
    <w:rsid w:val="00412450"/>
    <w:rsid w:val="00413C60"/>
    <w:rsid w:val="004178B4"/>
    <w:rsid w:val="00427353"/>
    <w:rsid w:val="0043564D"/>
    <w:rsid w:val="0043628A"/>
    <w:rsid w:val="00444AE6"/>
    <w:rsid w:val="004478FD"/>
    <w:rsid w:val="00465D0B"/>
    <w:rsid w:val="004700B3"/>
    <w:rsid w:val="004701D5"/>
    <w:rsid w:val="004709CC"/>
    <w:rsid w:val="004715A6"/>
    <w:rsid w:val="00471634"/>
    <w:rsid w:val="00475EFD"/>
    <w:rsid w:val="004817D7"/>
    <w:rsid w:val="00490F53"/>
    <w:rsid w:val="00491C59"/>
    <w:rsid w:val="004A0BA7"/>
    <w:rsid w:val="004A715D"/>
    <w:rsid w:val="004B7DAE"/>
    <w:rsid w:val="004C4E36"/>
    <w:rsid w:val="004C6139"/>
    <w:rsid w:val="004D7E14"/>
    <w:rsid w:val="004E3C49"/>
    <w:rsid w:val="004E4A29"/>
    <w:rsid w:val="004E79A4"/>
    <w:rsid w:val="004F0760"/>
    <w:rsid w:val="004F2A3C"/>
    <w:rsid w:val="004F3D6F"/>
    <w:rsid w:val="00504F96"/>
    <w:rsid w:val="00506F18"/>
    <w:rsid w:val="0051056D"/>
    <w:rsid w:val="00514D1D"/>
    <w:rsid w:val="0052190A"/>
    <w:rsid w:val="00526F36"/>
    <w:rsid w:val="005317FB"/>
    <w:rsid w:val="00532847"/>
    <w:rsid w:val="005331C9"/>
    <w:rsid w:val="00533363"/>
    <w:rsid w:val="00540116"/>
    <w:rsid w:val="00545D8F"/>
    <w:rsid w:val="0055219D"/>
    <w:rsid w:val="0055353F"/>
    <w:rsid w:val="00553877"/>
    <w:rsid w:val="00563598"/>
    <w:rsid w:val="005659C6"/>
    <w:rsid w:val="0056633F"/>
    <w:rsid w:val="005713E5"/>
    <w:rsid w:val="00573359"/>
    <w:rsid w:val="00587E1F"/>
    <w:rsid w:val="00593846"/>
    <w:rsid w:val="00595F45"/>
    <w:rsid w:val="005968C0"/>
    <w:rsid w:val="005A435A"/>
    <w:rsid w:val="005A581A"/>
    <w:rsid w:val="005B0C40"/>
    <w:rsid w:val="005C380A"/>
    <w:rsid w:val="005D2BA2"/>
    <w:rsid w:val="005D3B0A"/>
    <w:rsid w:val="005D620B"/>
    <w:rsid w:val="005E259B"/>
    <w:rsid w:val="005E4E81"/>
    <w:rsid w:val="005F2573"/>
    <w:rsid w:val="005F3D12"/>
    <w:rsid w:val="005F4D79"/>
    <w:rsid w:val="005F65EE"/>
    <w:rsid w:val="006025ED"/>
    <w:rsid w:val="0061089F"/>
    <w:rsid w:val="00620553"/>
    <w:rsid w:val="00633235"/>
    <w:rsid w:val="00642226"/>
    <w:rsid w:val="00643EA1"/>
    <w:rsid w:val="006456AE"/>
    <w:rsid w:val="0064613A"/>
    <w:rsid w:val="00650B58"/>
    <w:rsid w:val="0065325A"/>
    <w:rsid w:val="00657707"/>
    <w:rsid w:val="00662671"/>
    <w:rsid w:val="00664BBC"/>
    <w:rsid w:val="00674316"/>
    <w:rsid w:val="00677C0E"/>
    <w:rsid w:val="00684E74"/>
    <w:rsid w:val="006919EA"/>
    <w:rsid w:val="006A1801"/>
    <w:rsid w:val="006A4A53"/>
    <w:rsid w:val="006A653B"/>
    <w:rsid w:val="006B1932"/>
    <w:rsid w:val="006B25CE"/>
    <w:rsid w:val="006B5819"/>
    <w:rsid w:val="006C23F9"/>
    <w:rsid w:val="006C792A"/>
    <w:rsid w:val="006D22C5"/>
    <w:rsid w:val="006D4AD6"/>
    <w:rsid w:val="006D6A8A"/>
    <w:rsid w:val="006D7876"/>
    <w:rsid w:val="006F281E"/>
    <w:rsid w:val="006F3C50"/>
    <w:rsid w:val="006F4C60"/>
    <w:rsid w:val="00706618"/>
    <w:rsid w:val="00720BC3"/>
    <w:rsid w:val="007375BC"/>
    <w:rsid w:val="00741647"/>
    <w:rsid w:val="00747958"/>
    <w:rsid w:val="007514FC"/>
    <w:rsid w:val="00755C9F"/>
    <w:rsid w:val="00761537"/>
    <w:rsid w:val="00770BF1"/>
    <w:rsid w:val="00774E81"/>
    <w:rsid w:val="0079789A"/>
    <w:rsid w:val="007A24F6"/>
    <w:rsid w:val="007A28B9"/>
    <w:rsid w:val="007A2B94"/>
    <w:rsid w:val="007A3F26"/>
    <w:rsid w:val="007A4C10"/>
    <w:rsid w:val="007A5346"/>
    <w:rsid w:val="007B2797"/>
    <w:rsid w:val="007B2B45"/>
    <w:rsid w:val="007B4639"/>
    <w:rsid w:val="007C615D"/>
    <w:rsid w:val="007D0C28"/>
    <w:rsid w:val="007D6D64"/>
    <w:rsid w:val="007D79AE"/>
    <w:rsid w:val="007E4B4F"/>
    <w:rsid w:val="007F218A"/>
    <w:rsid w:val="007F79C4"/>
    <w:rsid w:val="00810953"/>
    <w:rsid w:val="00814BC1"/>
    <w:rsid w:val="00822503"/>
    <w:rsid w:val="00823078"/>
    <w:rsid w:val="00845732"/>
    <w:rsid w:val="00845B11"/>
    <w:rsid w:val="008572D9"/>
    <w:rsid w:val="00861E13"/>
    <w:rsid w:val="00883C30"/>
    <w:rsid w:val="00887058"/>
    <w:rsid w:val="0089021A"/>
    <w:rsid w:val="00892496"/>
    <w:rsid w:val="008940E6"/>
    <w:rsid w:val="00896B19"/>
    <w:rsid w:val="00897665"/>
    <w:rsid w:val="008A6F22"/>
    <w:rsid w:val="008B3C3D"/>
    <w:rsid w:val="008B5D8F"/>
    <w:rsid w:val="008E25B3"/>
    <w:rsid w:val="008F1E36"/>
    <w:rsid w:val="008F377D"/>
    <w:rsid w:val="008F4E0B"/>
    <w:rsid w:val="00903B44"/>
    <w:rsid w:val="00907866"/>
    <w:rsid w:val="00907CE9"/>
    <w:rsid w:val="0091312D"/>
    <w:rsid w:val="00915659"/>
    <w:rsid w:val="0091623A"/>
    <w:rsid w:val="00917538"/>
    <w:rsid w:val="00920C93"/>
    <w:rsid w:val="00922F48"/>
    <w:rsid w:val="00936AF5"/>
    <w:rsid w:val="009449D2"/>
    <w:rsid w:val="00944F14"/>
    <w:rsid w:val="009453E1"/>
    <w:rsid w:val="009468D8"/>
    <w:rsid w:val="00956A69"/>
    <w:rsid w:val="00957073"/>
    <w:rsid w:val="009571D7"/>
    <w:rsid w:val="00957FAB"/>
    <w:rsid w:val="0096050F"/>
    <w:rsid w:val="0096253C"/>
    <w:rsid w:val="00965EC9"/>
    <w:rsid w:val="00966022"/>
    <w:rsid w:val="00966659"/>
    <w:rsid w:val="009713F0"/>
    <w:rsid w:val="009716E4"/>
    <w:rsid w:val="00974028"/>
    <w:rsid w:val="009775E5"/>
    <w:rsid w:val="009834ED"/>
    <w:rsid w:val="0099704B"/>
    <w:rsid w:val="00997F5B"/>
    <w:rsid w:val="009A199C"/>
    <w:rsid w:val="009A3750"/>
    <w:rsid w:val="009A63ED"/>
    <w:rsid w:val="009B319F"/>
    <w:rsid w:val="009B4425"/>
    <w:rsid w:val="009B7B63"/>
    <w:rsid w:val="009B7C52"/>
    <w:rsid w:val="009D15CE"/>
    <w:rsid w:val="009D23F7"/>
    <w:rsid w:val="009D670A"/>
    <w:rsid w:val="009E48AE"/>
    <w:rsid w:val="009F08FE"/>
    <w:rsid w:val="009F1794"/>
    <w:rsid w:val="009F6529"/>
    <w:rsid w:val="009F6CE7"/>
    <w:rsid w:val="00A02DE1"/>
    <w:rsid w:val="00A07960"/>
    <w:rsid w:val="00A10005"/>
    <w:rsid w:val="00A13FC8"/>
    <w:rsid w:val="00A15A13"/>
    <w:rsid w:val="00A269F5"/>
    <w:rsid w:val="00A32E8B"/>
    <w:rsid w:val="00A35710"/>
    <w:rsid w:val="00A41250"/>
    <w:rsid w:val="00A41C3D"/>
    <w:rsid w:val="00A41D4E"/>
    <w:rsid w:val="00A510A2"/>
    <w:rsid w:val="00A52A8F"/>
    <w:rsid w:val="00A55155"/>
    <w:rsid w:val="00A62E21"/>
    <w:rsid w:val="00A640FF"/>
    <w:rsid w:val="00A64A55"/>
    <w:rsid w:val="00A83349"/>
    <w:rsid w:val="00A83B38"/>
    <w:rsid w:val="00AA4E2D"/>
    <w:rsid w:val="00AA6010"/>
    <w:rsid w:val="00AB48D1"/>
    <w:rsid w:val="00AB5BEA"/>
    <w:rsid w:val="00AB7E56"/>
    <w:rsid w:val="00AD6EC2"/>
    <w:rsid w:val="00AE1E91"/>
    <w:rsid w:val="00AE4C26"/>
    <w:rsid w:val="00AF2204"/>
    <w:rsid w:val="00AF6C56"/>
    <w:rsid w:val="00B012F3"/>
    <w:rsid w:val="00B1273F"/>
    <w:rsid w:val="00B13514"/>
    <w:rsid w:val="00B26BD8"/>
    <w:rsid w:val="00B44F94"/>
    <w:rsid w:val="00B510FF"/>
    <w:rsid w:val="00B5273E"/>
    <w:rsid w:val="00B53493"/>
    <w:rsid w:val="00B55D18"/>
    <w:rsid w:val="00B56CC8"/>
    <w:rsid w:val="00B64090"/>
    <w:rsid w:val="00B65281"/>
    <w:rsid w:val="00B65924"/>
    <w:rsid w:val="00B668FB"/>
    <w:rsid w:val="00B67E07"/>
    <w:rsid w:val="00B70044"/>
    <w:rsid w:val="00B702CC"/>
    <w:rsid w:val="00B729D8"/>
    <w:rsid w:val="00B76B8E"/>
    <w:rsid w:val="00B77E2D"/>
    <w:rsid w:val="00B80FB7"/>
    <w:rsid w:val="00B819DD"/>
    <w:rsid w:val="00BA3F7C"/>
    <w:rsid w:val="00BA45AE"/>
    <w:rsid w:val="00BA4F4A"/>
    <w:rsid w:val="00BA66AD"/>
    <w:rsid w:val="00BB0954"/>
    <w:rsid w:val="00BB3EE1"/>
    <w:rsid w:val="00BC0B03"/>
    <w:rsid w:val="00BC2DD3"/>
    <w:rsid w:val="00BC5DF3"/>
    <w:rsid w:val="00BC67B1"/>
    <w:rsid w:val="00BD048F"/>
    <w:rsid w:val="00BD0652"/>
    <w:rsid w:val="00BD38E8"/>
    <w:rsid w:val="00BD52CF"/>
    <w:rsid w:val="00BD7CF3"/>
    <w:rsid w:val="00BE16D4"/>
    <w:rsid w:val="00BF0E7B"/>
    <w:rsid w:val="00BF2C53"/>
    <w:rsid w:val="00BF30BA"/>
    <w:rsid w:val="00BF44E8"/>
    <w:rsid w:val="00C000C3"/>
    <w:rsid w:val="00C02E60"/>
    <w:rsid w:val="00C04B63"/>
    <w:rsid w:val="00C06DD1"/>
    <w:rsid w:val="00C10095"/>
    <w:rsid w:val="00C123DB"/>
    <w:rsid w:val="00C13136"/>
    <w:rsid w:val="00C145B3"/>
    <w:rsid w:val="00C1680B"/>
    <w:rsid w:val="00C2116B"/>
    <w:rsid w:val="00C240FD"/>
    <w:rsid w:val="00C24374"/>
    <w:rsid w:val="00C27DD7"/>
    <w:rsid w:val="00C302EF"/>
    <w:rsid w:val="00C32E3A"/>
    <w:rsid w:val="00C369F0"/>
    <w:rsid w:val="00C36A7E"/>
    <w:rsid w:val="00C428D9"/>
    <w:rsid w:val="00C43917"/>
    <w:rsid w:val="00C524F8"/>
    <w:rsid w:val="00C53907"/>
    <w:rsid w:val="00C57385"/>
    <w:rsid w:val="00C576AF"/>
    <w:rsid w:val="00C6199A"/>
    <w:rsid w:val="00C63DD3"/>
    <w:rsid w:val="00C652DA"/>
    <w:rsid w:val="00C65BF0"/>
    <w:rsid w:val="00C74C53"/>
    <w:rsid w:val="00C755AC"/>
    <w:rsid w:val="00C82B0B"/>
    <w:rsid w:val="00C85757"/>
    <w:rsid w:val="00C941F0"/>
    <w:rsid w:val="00C97431"/>
    <w:rsid w:val="00C9759C"/>
    <w:rsid w:val="00CA0AB3"/>
    <w:rsid w:val="00CA3CD8"/>
    <w:rsid w:val="00CB5079"/>
    <w:rsid w:val="00CB5A23"/>
    <w:rsid w:val="00CB7D14"/>
    <w:rsid w:val="00CC3428"/>
    <w:rsid w:val="00CC764A"/>
    <w:rsid w:val="00CD5119"/>
    <w:rsid w:val="00CE043D"/>
    <w:rsid w:val="00CE04C6"/>
    <w:rsid w:val="00CE0E66"/>
    <w:rsid w:val="00CE42EC"/>
    <w:rsid w:val="00D00835"/>
    <w:rsid w:val="00D021D4"/>
    <w:rsid w:val="00D03E01"/>
    <w:rsid w:val="00D04315"/>
    <w:rsid w:val="00D052DF"/>
    <w:rsid w:val="00D10440"/>
    <w:rsid w:val="00D14477"/>
    <w:rsid w:val="00D241D3"/>
    <w:rsid w:val="00D253E1"/>
    <w:rsid w:val="00D27FA8"/>
    <w:rsid w:val="00D32946"/>
    <w:rsid w:val="00D365D3"/>
    <w:rsid w:val="00D42189"/>
    <w:rsid w:val="00D42F7B"/>
    <w:rsid w:val="00D45D59"/>
    <w:rsid w:val="00D46A5D"/>
    <w:rsid w:val="00D55089"/>
    <w:rsid w:val="00D63051"/>
    <w:rsid w:val="00D65684"/>
    <w:rsid w:val="00D75157"/>
    <w:rsid w:val="00D76C48"/>
    <w:rsid w:val="00D83394"/>
    <w:rsid w:val="00D909B7"/>
    <w:rsid w:val="00D94430"/>
    <w:rsid w:val="00D96A2F"/>
    <w:rsid w:val="00DA08B0"/>
    <w:rsid w:val="00DA76FA"/>
    <w:rsid w:val="00DB0AE4"/>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E7D89"/>
    <w:rsid w:val="00DF01DF"/>
    <w:rsid w:val="00DF0684"/>
    <w:rsid w:val="00DF2AE4"/>
    <w:rsid w:val="00E018FB"/>
    <w:rsid w:val="00E01D14"/>
    <w:rsid w:val="00E0730F"/>
    <w:rsid w:val="00E114B2"/>
    <w:rsid w:val="00E135C8"/>
    <w:rsid w:val="00E21DC0"/>
    <w:rsid w:val="00E347CE"/>
    <w:rsid w:val="00E35419"/>
    <w:rsid w:val="00E35834"/>
    <w:rsid w:val="00E4035B"/>
    <w:rsid w:val="00E456C3"/>
    <w:rsid w:val="00E46BCF"/>
    <w:rsid w:val="00E53767"/>
    <w:rsid w:val="00E66951"/>
    <w:rsid w:val="00E6730E"/>
    <w:rsid w:val="00E6763B"/>
    <w:rsid w:val="00E70DFB"/>
    <w:rsid w:val="00E74D81"/>
    <w:rsid w:val="00E86513"/>
    <w:rsid w:val="00E93E1D"/>
    <w:rsid w:val="00E96FEB"/>
    <w:rsid w:val="00EA20F2"/>
    <w:rsid w:val="00EA248D"/>
    <w:rsid w:val="00EB58BD"/>
    <w:rsid w:val="00EC0FFC"/>
    <w:rsid w:val="00EC5379"/>
    <w:rsid w:val="00EC7184"/>
    <w:rsid w:val="00ED2E33"/>
    <w:rsid w:val="00ED3024"/>
    <w:rsid w:val="00ED3047"/>
    <w:rsid w:val="00ED6217"/>
    <w:rsid w:val="00ED71B6"/>
    <w:rsid w:val="00EE500F"/>
    <w:rsid w:val="00EE5474"/>
    <w:rsid w:val="00EE68AC"/>
    <w:rsid w:val="00EE7D3E"/>
    <w:rsid w:val="00EF0E10"/>
    <w:rsid w:val="00EF2076"/>
    <w:rsid w:val="00EF2AFB"/>
    <w:rsid w:val="00EF4C68"/>
    <w:rsid w:val="00EF59F4"/>
    <w:rsid w:val="00F04123"/>
    <w:rsid w:val="00F218DE"/>
    <w:rsid w:val="00F3045E"/>
    <w:rsid w:val="00F33D5C"/>
    <w:rsid w:val="00F3402F"/>
    <w:rsid w:val="00F36CEC"/>
    <w:rsid w:val="00F37705"/>
    <w:rsid w:val="00F431FB"/>
    <w:rsid w:val="00F461A3"/>
    <w:rsid w:val="00F53ACB"/>
    <w:rsid w:val="00F60E46"/>
    <w:rsid w:val="00F6184E"/>
    <w:rsid w:val="00F728F2"/>
    <w:rsid w:val="00F77609"/>
    <w:rsid w:val="00F8007E"/>
    <w:rsid w:val="00F81C8A"/>
    <w:rsid w:val="00F83CA1"/>
    <w:rsid w:val="00F84805"/>
    <w:rsid w:val="00F901AE"/>
    <w:rsid w:val="00F97AE9"/>
    <w:rsid w:val="00FA0084"/>
    <w:rsid w:val="00FA09B2"/>
    <w:rsid w:val="00FA13FD"/>
    <w:rsid w:val="00FA2B02"/>
    <w:rsid w:val="00FA32C4"/>
    <w:rsid w:val="00FB1115"/>
    <w:rsid w:val="00FB18F6"/>
    <w:rsid w:val="00FB2C51"/>
    <w:rsid w:val="00FB4AE4"/>
    <w:rsid w:val="00FD6462"/>
    <w:rsid w:val="00FE7A02"/>
    <w:rsid w:val="00FF2074"/>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2F2E5"/>
  <w15:docId w15:val="{FA6E0380-603E-4FC5-B058-E255B61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
    <w:lsdException w:name="Emphasis" w:uiPriority="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E500F"/>
    <w:pPr>
      <w:spacing w:before="0" w:after="0"/>
    </w:pPr>
    <w:rPr>
      <w:sz w:val="21"/>
    </w:rPr>
  </w:style>
  <w:style w:type="paragraph" w:styleId="Heading1">
    <w:name w:val="heading 1"/>
    <w:basedOn w:val="Normal"/>
    <w:next w:val="BodyText"/>
    <w:link w:val="Heading1Char"/>
    <w:uiPriority w:val="1"/>
    <w:qFormat/>
    <w:rsid w:val="00211710"/>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211710"/>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211710"/>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211710"/>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211710"/>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211710"/>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211710"/>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211710"/>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211710"/>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211710"/>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211710"/>
    <w:rPr>
      <w:rFonts w:eastAsia="Times New Roman" w:cs="Times New Roman"/>
      <w:sz w:val="21"/>
      <w:szCs w:val="24"/>
      <w:lang w:eastAsia="en-AU"/>
    </w:rPr>
  </w:style>
  <w:style w:type="character" w:customStyle="1" w:styleId="Heading1Char">
    <w:name w:val="Heading 1 Char"/>
    <w:basedOn w:val="DefaultParagraphFont"/>
    <w:link w:val="Heading1"/>
    <w:uiPriority w:val="1"/>
    <w:rsid w:val="00211710"/>
    <w:rPr>
      <w:rFonts w:asciiTheme="majorHAnsi" w:eastAsia="Times New Roman" w:hAnsiTheme="majorHAnsi" w:cs="Arial"/>
      <w:b/>
      <w:bCs/>
      <w:sz w:val="44"/>
      <w:szCs w:val="32"/>
      <w:lang w:eastAsia="en-AU"/>
    </w:rPr>
  </w:style>
  <w:style w:type="character" w:customStyle="1" w:styleId="Heading2Char">
    <w:name w:val="Heading 2 Char"/>
    <w:basedOn w:val="DefaultParagraphFont"/>
    <w:link w:val="Heading2"/>
    <w:uiPriority w:val="1"/>
    <w:rsid w:val="00211710"/>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211710"/>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211710"/>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211710"/>
    <w:pPr>
      <w:numPr>
        <w:numId w:val="12"/>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211710"/>
    <w:pPr>
      <w:numPr>
        <w:ilvl w:val="1"/>
        <w:numId w:val="12"/>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211710"/>
    <w:pPr>
      <w:numPr>
        <w:ilvl w:val="2"/>
        <w:numId w:val="12"/>
      </w:numPr>
    </w:pPr>
    <w:rPr>
      <w:rFonts w:ascii="Arial" w:hAnsi="Arial"/>
      <w:bCs w:val="0"/>
      <w:szCs w:val="28"/>
    </w:rPr>
  </w:style>
  <w:style w:type="paragraph" w:customStyle="1" w:styleId="NoHeading4">
    <w:name w:val="No. Heading 4"/>
    <w:basedOn w:val="Heading4"/>
    <w:next w:val="BodyText"/>
    <w:uiPriority w:val="35"/>
    <w:semiHidden/>
    <w:qFormat/>
    <w:rsid w:val="00211710"/>
    <w:pPr>
      <w:numPr>
        <w:ilvl w:val="3"/>
        <w:numId w:val="13"/>
      </w:numPr>
    </w:pPr>
  </w:style>
  <w:style w:type="paragraph" w:styleId="Title">
    <w:name w:val="Title"/>
    <w:basedOn w:val="Normal"/>
    <w:next w:val="BodyText"/>
    <w:link w:val="TitleChar"/>
    <w:uiPriority w:val="24"/>
    <w:qFormat/>
    <w:rsid w:val="00211710"/>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211710"/>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211710"/>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211710"/>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211710"/>
    <w:pPr>
      <w:numPr>
        <w:ilvl w:val="1"/>
      </w:numPr>
      <w:tabs>
        <w:tab w:val="left" w:pos="567"/>
      </w:tabs>
    </w:pPr>
  </w:style>
  <w:style w:type="character" w:customStyle="1" w:styleId="BodyText2Char">
    <w:name w:val="Body Text 2 Char"/>
    <w:basedOn w:val="DefaultParagraphFont"/>
    <w:link w:val="BodyText2"/>
    <w:uiPriority w:val="99"/>
    <w:semiHidden/>
    <w:rsid w:val="00211710"/>
    <w:rPr>
      <w:rFonts w:eastAsia="Times New Roman" w:cs="Times New Roman"/>
      <w:sz w:val="21"/>
      <w:szCs w:val="24"/>
      <w:lang w:eastAsia="en-AU"/>
    </w:rPr>
  </w:style>
  <w:style w:type="paragraph" w:styleId="Header">
    <w:name w:val="header"/>
    <w:basedOn w:val="Normal"/>
    <w:link w:val="HeaderChar"/>
    <w:uiPriority w:val="99"/>
    <w:rsid w:val="00211710"/>
    <w:pPr>
      <w:jc w:val="center"/>
    </w:pPr>
    <w:rPr>
      <w:color w:val="808080"/>
      <w:sz w:val="16"/>
    </w:rPr>
  </w:style>
  <w:style w:type="character" w:customStyle="1" w:styleId="HeaderChar">
    <w:name w:val="Header Char"/>
    <w:basedOn w:val="DefaultParagraphFont"/>
    <w:link w:val="Header"/>
    <w:uiPriority w:val="99"/>
    <w:rsid w:val="00211710"/>
    <w:rPr>
      <w:color w:val="808080"/>
      <w:sz w:val="16"/>
    </w:rPr>
  </w:style>
  <w:style w:type="paragraph" w:styleId="Footer">
    <w:name w:val="footer"/>
    <w:basedOn w:val="Normal"/>
    <w:link w:val="FooterChar"/>
    <w:uiPriority w:val="29"/>
    <w:qFormat/>
    <w:rsid w:val="00211710"/>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211710"/>
    <w:rPr>
      <w:b/>
      <w:color w:val="1E1E1E"/>
      <w:sz w:val="16"/>
    </w:rPr>
  </w:style>
  <w:style w:type="paragraph" w:styleId="ListNumber">
    <w:name w:val="List Number"/>
    <w:basedOn w:val="BodyText"/>
    <w:uiPriority w:val="5"/>
    <w:qFormat/>
    <w:rsid w:val="00211710"/>
    <w:pPr>
      <w:numPr>
        <w:numId w:val="7"/>
      </w:numPr>
    </w:pPr>
  </w:style>
  <w:style w:type="paragraph" w:styleId="ListBullet">
    <w:name w:val="List Bullet"/>
    <w:basedOn w:val="BodyText"/>
    <w:uiPriority w:val="4"/>
    <w:qFormat/>
    <w:rsid w:val="00211710"/>
    <w:pPr>
      <w:numPr>
        <w:numId w:val="6"/>
      </w:numPr>
    </w:pPr>
  </w:style>
  <w:style w:type="paragraph" w:styleId="TOCHeading">
    <w:name w:val="TOC Heading"/>
    <w:basedOn w:val="Normal"/>
    <w:next w:val="Normal"/>
    <w:uiPriority w:val="63"/>
    <w:rsid w:val="00211710"/>
    <w:pPr>
      <w:keepNext/>
      <w:keepLines/>
      <w:spacing w:before="440" w:after="400" w:line="264" w:lineRule="auto"/>
    </w:pPr>
    <w:rPr>
      <w:b/>
      <w:sz w:val="44"/>
    </w:rPr>
  </w:style>
  <w:style w:type="character" w:styleId="Hyperlink">
    <w:name w:val="Hyperlink"/>
    <w:uiPriority w:val="99"/>
    <w:rsid w:val="00211710"/>
    <w:rPr>
      <w:color w:val="0000FF"/>
      <w:u w:val="none"/>
    </w:rPr>
  </w:style>
  <w:style w:type="paragraph" w:styleId="TOC1">
    <w:name w:val="toc 1"/>
    <w:basedOn w:val="Normal"/>
    <w:next w:val="Normal"/>
    <w:uiPriority w:val="39"/>
    <w:rsid w:val="00211710"/>
    <w:pPr>
      <w:keepNext/>
      <w:tabs>
        <w:tab w:val="right" w:leader="underscore" w:pos="9072"/>
      </w:tabs>
      <w:spacing w:before="240"/>
      <w:outlineLvl w:val="0"/>
    </w:pPr>
    <w:rPr>
      <w:b/>
      <w:sz w:val="28"/>
    </w:rPr>
  </w:style>
  <w:style w:type="paragraph" w:styleId="TOC2">
    <w:name w:val="toc 2"/>
    <w:basedOn w:val="Normal"/>
    <w:next w:val="Normal"/>
    <w:uiPriority w:val="39"/>
    <w:rsid w:val="00211710"/>
    <w:pPr>
      <w:tabs>
        <w:tab w:val="right" w:leader="dot" w:pos="9072"/>
      </w:tabs>
      <w:spacing w:before="80"/>
    </w:pPr>
    <w:rPr>
      <w:sz w:val="24"/>
    </w:rPr>
  </w:style>
  <w:style w:type="paragraph" w:styleId="TOC3">
    <w:name w:val="toc 3"/>
    <w:basedOn w:val="Normal"/>
    <w:next w:val="Normal"/>
    <w:uiPriority w:val="39"/>
    <w:rsid w:val="00211710"/>
    <w:pPr>
      <w:tabs>
        <w:tab w:val="right" w:leader="dot" w:pos="9072"/>
      </w:tabs>
      <w:spacing w:before="60"/>
      <w:ind w:left="1360" w:hanging="680"/>
    </w:pPr>
  </w:style>
  <w:style w:type="table" w:styleId="TableGrid">
    <w:name w:val="Table Grid"/>
    <w:basedOn w:val="TableNormal"/>
    <w:uiPriority w:val="59"/>
    <w:rsid w:val="002117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211710"/>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211710"/>
    <w:pPr>
      <w:spacing w:before="60" w:after="60" w:line="252" w:lineRule="auto"/>
    </w:pPr>
    <w:rPr>
      <w:b/>
      <w:sz w:val="20"/>
    </w:rPr>
  </w:style>
  <w:style w:type="paragraph" w:customStyle="1" w:styleId="Tabletext">
    <w:name w:val="Table text"/>
    <w:basedOn w:val="Normal"/>
    <w:link w:val="TabletextChar"/>
    <w:uiPriority w:val="9"/>
    <w:qFormat/>
    <w:rsid w:val="00211710"/>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2630FB"/>
    <w:pPr>
      <w:numPr>
        <w:numId w:val="14"/>
      </w:numPr>
      <w:tabs>
        <w:tab w:val="left" w:pos="170"/>
      </w:tabs>
      <w:ind w:left="170" w:hanging="170"/>
    </w:pPr>
    <w:rPr>
      <w:szCs w:val="24"/>
    </w:rPr>
  </w:style>
  <w:style w:type="paragraph" w:customStyle="1" w:styleId="TableNumber">
    <w:name w:val="Table Number"/>
    <w:basedOn w:val="Tabletext"/>
    <w:uiPriority w:val="15"/>
    <w:qFormat/>
    <w:rsid w:val="00211710"/>
    <w:pPr>
      <w:numPr>
        <w:numId w:val="15"/>
      </w:numPr>
      <w:tabs>
        <w:tab w:val="left" w:pos="227"/>
      </w:tabs>
    </w:pPr>
  </w:style>
  <w:style w:type="character" w:customStyle="1" w:styleId="Heading5Char">
    <w:name w:val="Heading 5 Char"/>
    <w:basedOn w:val="DefaultParagraphFont"/>
    <w:link w:val="Heading5"/>
    <w:uiPriority w:val="1"/>
    <w:rsid w:val="00211710"/>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211710"/>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211710"/>
    <w:pPr>
      <w:numPr>
        <w:ilvl w:val="2"/>
      </w:numPr>
    </w:pPr>
    <w:rPr>
      <w:szCs w:val="16"/>
    </w:rPr>
  </w:style>
  <w:style w:type="character" w:customStyle="1" w:styleId="BodyText3Char">
    <w:name w:val="Body Text 3 Char"/>
    <w:basedOn w:val="DefaultParagraphFont"/>
    <w:link w:val="BodyText3"/>
    <w:uiPriority w:val="99"/>
    <w:semiHidden/>
    <w:rsid w:val="00211710"/>
    <w:rPr>
      <w:rFonts w:eastAsia="Times New Roman" w:cs="Times New Roman"/>
      <w:sz w:val="21"/>
      <w:szCs w:val="16"/>
      <w:lang w:eastAsia="en-AU"/>
    </w:rPr>
  </w:style>
  <w:style w:type="character" w:customStyle="1" w:styleId="FootnoteTextChar">
    <w:name w:val="Footnote Text Char"/>
    <w:basedOn w:val="DefaultParagraphFont"/>
    <w:link w:val="FootnoteText"/>
    <w:uiPriority w:val="28"/>
    <w:rsid w:val="00211710"/>
    <w:rPr>
      <w:sz w:val="18"/>
      <w:szCs w:val="20"/>
    </w:rPr>
  </w:style>
  <w:style w:type="paragraph" w:styleId="TOC4">
    <w:name w:val="toc 4"/>
    <w:basedOn w:val="TOC1"/>
    <w:next w:val="Normal"/>
    <w:uiPriority w:val="39"/>
    <w:rsid w:val="00211710"/>
    <w:pPr>
      <w:tabs>
        <w:tab w:val="left" w:pos="680"/>
      </w:tabs>
      <w:ind w:left="680" w:hanging="680"/>
    </w:pPr>
    <w:rPr>
      <w:noProof/>
    </w:rPr>
  </w:style>
  <w:style w:type="paragraph" w:customStyle="1" w:styleId="NoHeading5">
    <w:name w:val="No. Heading 5"/>
    <w:basedOn w:val="Heading5"/>
    <w:next w:val="BodyText"/>
    <w:uiPriority w:val="35"/>
    <w:semiHidden/>
    <w:qFormat/>
    <w:rsid w:val="00211710"/>
    <w:pPr>
      <w:numPr>
        <w:ilvl w:val="4"/>
        <w:numId w:val="13"/>
      </w:numPr>
    </w:pPr>
  </w:style>
  <w:style w:type="character" w:styleId="FootnoteReference">
    <w:name w:val="footnote reference"/>
    <w:uiPriority w:val="28"/>
    <w:rsid w:val="00211710"/>
    <w:rPr>
      <w:caps w:val="0"/>
      <w:smallCaps w:val="0"/>
      <w:strike w:val="0"/>
      <w:dstrike w:val="0"/>
      <w:vanish w:val="0"/>
      <w:sz w:val="21"/>
      <w:vertAlign w:val="superscript"/>
      <w14:numForm w14:val="lining"/>
    </w:rPr>
  </w:style>
  <w:style w:type="paragraph" w:customStyle="1" w:styleId="Note">
    <w:name w:val="Note"/>
    <w:basedOn w:val="Normal"/>
    <w:uiPriority w:val="19"/>
    <w:qFormat/>
    <w:rsid w:val="00211710"/>
    <w:pPr>
      <w:spacing w:after="40"/>
    </w:pPr>
    <w:rPr>
      <w:sz w:val="18"/>
    </w:rPr>
  </w:style>
  <w:style w:type="paragraph" w:styleId="BalloonText">
    <w:name w:val="Balloon Text"/>
    <w:basedOn w:val="Normal"/>
    <w:link w:val="BalloonTextChar"/>
    <w:uiPriority w:val="99"/>
    <w:semiHidden/>
    <w:rsid w:val="00211710"/>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211710"/>
    <w:rPr>
      <w:rFonts w:ascii="Tahoma" w:eastAsia="Times New Roman" w:hAnsi="Tahoma" w:cs="Tahoma"/>
      <w:sz w:val="16"/>
      <w:szCs w:val="16"/>
      <w:lang w:eastAsia="en-AU"/>
    </w:rPr>
  </w:style>
  <w:style w:type="paragraph" w:styleId="Quote">
    <w:name w:val="Quote"/>
    <w:basedOn w:val="Normal"/>
    <w:next w:val="BodyText"/>
    <w:link w:val="QuoteChar"/>
    <w:uiPriority w:val="23"/>
    <w:qFormat/>
    <w:rsid w:val="00211710"/>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211710"/>
    <w:rPr>
      <w:iCs/>
      <w:color w:val="000000" w:themeColor="text1"/>
      <w:sz w:val="18"/>
    </w:rPr>
  </w:style>
  <w:style w:type="paragraph" w:customStyle="1" w:styleId="FigureStyle">
    <w:name w:val="Figure Style"/>
    <w:basedOn w:val="BodyText"/>
    <w:uiPriority w:val="99"/>
    <w:semiHidden/>
    <w:qFormat/>
    <w:rsid w:val="00211710"/>
    <w:pPr>
      <w:keepNext/>
      <w:spacing w:before="240" w:line="240" w:lineRule="auto"/>
      <w:jc w:val="center"/>
    </w:pPr>
  </w:style>
  <w:style w:type="paragraph" w:styleId="TOC5">
    <w:name w:val="toc 5"/>
    <w:basedOn w:val="TOC2"/>
    <w:next w:val="Normal"/>
    <w:uiPriority w:val="39"/>
    <w:rsid w:val="00211710"/>
    <w:pPr>
      <w:tabs>
        <w:tab w:val="left" w:pos="680"/>
      </w:tabs>
      <w:ind w:left="680" w:hanging="680"/>
    </w:pPr>
    <w:rPr>
      <w:noProof/>
    </w:rPr>
  </w:style>
  <w:style w:type="paragraph" w:styleId="TOC6">
    <w:name w:val="toc 6"/>
    <w:basedOn w:val="TOC3"/>
    <w:next w:val="Normal"/>
    <w:uiPriority w:val="39"/>
    <w:rsid w:val="00211710"/>
    <w:pPr>
      <w:tabs>
        <w:tab w:val="left" w:pos="1361"/>
      </w:tabs>
    </w:pPr>
    <w:rPr>
      <w:noProof/>
    </w:rPr>
  </w:style>
  <w:style w:type="paragraph" w:styleId="TOC7">
    <w:name w:val="toc 7"/>
    <w:basedOn w:val="TOC2"/>
    <w:next w:val="Normal"/>
    <w:uiPriority w:val="64"/>
    <w:semiHidden/>
    <w:rsid w:val="00211710"/>
    <w:pPr>
      <w:spacing w:after="60"/>
    </w:pPr>
    <w:rPr>
      <w:sz w:val="16"/>
    </w:rPr>
  </w:style>
  <w:style w:type="paragraph" w:styleId="TOC8">
    <w:name w:val="toc 8"/>
    <w:basedOn w:val="Normal"/>
    <w:next w:val="Normal"/>
    <w:uiPriority w:val="64"/>
    <w:semiHidden/>
    <w:rsid w:val="00211710"/>
    <w:pPr>
      <w:tabs>
        <w:tab w:val="left" w:pos="851"/>
        <w:tab w:val="right" w:pos="9639"/>
      </w:tabs>
      <w:spacing w:after="60"/>
      <w:ind w:left="851" w:hanging="851"/>
    </w:pPr>
    <w:rPr>
      <w:sz w:val="16"/>
    </w:rPr>
  </w:style>
  <w:style w:type="paragraph" w:styleId="TOC9">
    <w:name w:val="toc 9"/>
    <w:basedOn w:val="Normal"/>
    <w:next w:val="Normal"/>
    <w:uiPriority w:val="64"/>
    <w:semiHidden/>
    <w:rsid w:val="00211710"/>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211710"/>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11710"/>
    <w:pPr>
      <w:spacing w:before="240" w:after="80" w:line="264" w:lineRule="auto"/>
    </w:pPr>
    <w:rPr>
      <w:b/>
      <w:color w:val="808080"/>
    </w:rPr>
  </w:style>
  <w:style w:type="table" w:customStyle="1" w:styleId="QCAAtablestyle4">
    <w:name w:val="QCAA table style 4"/>
    <w:basedOn w:val="TableNormal"/>
    <w:uiPriority w:val="99"/>
    <w:rsid w:val="0021171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211710"/>
    <w:rPr>
      <w:rFonts w:ascii="Arial" w:eastAsia="Times New Roman" w:hAnsi="Arial" w:cs="Times New Roman"/>
      <w:sz w:val="21"/>
      <w:szCs w:val="21"/>
      <w:lang w:eastAsia="en-AU"/>
    </w:rPr>
  </w:style>
  <w:style w:type="paragraph" w:styleId="TableofAuthorities">
    <w:name w:val="table of authorities"/>
    <w:basedOn w:val="Normal"/>
    <w:next w:val="Normal"/>
    <w:uiPriority w:val="99"/>
    <w:semiHidden/>
    <w:rsid w:val="00211710"/>
    <w:pPr>
      <w:ind w:left="200" w:hanging="200"/>
    </w:pPr>
  </w:style>
  <w:style w:type="paragraph" w:styleId="TableofFigures">
    <w:name w:val="table of figures"/>
    <w:basedOn w:val="Normal"/>
    <w:next w:val="Normal"/>
    <w:uiPriority w:val="65"/>
    <w:semiHidden/>
    <w:rsid w:val="00211710"/>
    <w:pPr>
      <w:spacing w:after="120" w:line="264" w:lineRule="auto"/>
    </w:pPr>
    <w:rPr>
      <w:noProof/>
    </w:rPr>
  </w:style>
  <w:style w:type="character" w:customStyle="1" w:styleId="Crossreference">
    <w:name w:val="Cross reference"/>
    <w:uiPriority w:val="23"/>
    <w:qFormat/>
    <w:rsid w:val="00211710"/>
    <w:rPr>
      <w:color w:val="0000FF"/>
      <w:u w:val="none"/>
      <w14:numForm w14:val="lining"/>
    </w:rPr>
  </w:style>
  <w:style w:type="character" w:styleId="FollowedHyperlink">
    <w:name w:val="FollowedHyperlink"/>
    <w:uiPriority w:val="22"/>
    <w:rsid w:val="00211710"/>
    <w:rPr>
      <w:color w:val="7030A0"/>
      <w:u w:val="none"/>
      <w14:numForm w14:val="lining"/>
    </w:rPr>
  </w:style>
  <w:style w:type="paragraph" w:styleId="ListBullet2">
    <w:name w:val="List Bullet 2"/>
    <w:basedOn w:val="ListBullet"/>
    <w:uiPriority w:val="4"/>
    <w:qFormat/>
    <w:rsid w:val="00211710"/>
    <w:pPr>
      <w:numPr>
        <w:ilvl w:val="1"/>
      </w:numPr>
    </w:pPr>
  </w:style>
  <w:style w:type="paragraph" w:styleId="ListBullet3">
    <w:name w:val="List Bullet 3"/>
    <w:basedOn w:val="ListBullet"/>
    <w:uiPriority w:val="4"/>
    <w:qFormat/>
    <w:rsid w:val="00211710"/>
    <w:pPr>
      <w:numPr>
        <w:ilvl w:val="2"/>
      </w:numPr>
    </w:pPr>
  </w:style>
  <w:style w:type="paragraph" w:styleId="ListBullet4">
    <w:name w:val="List Bullet 4"/>
    <w:basedOn w:val="ListBullet"/>
    <w:uiPriority w:val="4"/>
    <w:rsid w:val="00211710"/>
    <w:pPr>
      <w:numPr>
        <w:ilvl w:val="3"/>
      </w:numPr>
      <w:tabs>
        <w:tab w:val="left" w:pos="1134"/>
      </w:tabs>
    </w:pPr>
  </w:style>
  <w:style w:type="paragraph" w:styleId="ListBullet5">
    <w:name w:val="List Bullet 5"/>
    <w:basedOn w:val="ListBullet"/>
    <w:uiPriority w:val="4"/>
    <w:semiHidden/>
    <w:rsid w:val="00211710"/>
    <w:pPr>
      <w:numPr>
        <w:ilvl w:val="4"/>
        <w:numId w:val="2"/>
      </w:numPr>
    </w:pPr>
  </w:style>
  <w:style w:type="paragraph" w:customStyle="1" w:styleId="ListBullet6">
    <w:name w:val="List Bullet 6"/>
    <w:basedOn w:val="ListBullet"/>
    <w:uiPriority w:val="4"/>
    <w:semiHidden/>
    <w:rsid w:val="00211710"/>
    <w:pPr>
      <w:numPr>
        <w:ilvl w:val="5"/>
        <w:numId w:val="2"/>
      </w:numPr>
    </w:pPr>
  </w:style>
  <w:style w:type="paragraph" w:styleId="ListNumber2">
    <w:name w:val="List Number 2"/>
    <w:basedOn w:val="ListNumber"/>
    <w:uiPriority w:val="5"/>
    <w:qFormat/>
    <w:rsid w:val="00211710"/>
    <w:pPr>
      <w:numPr>
        <w:ilvl w:val="1"/>
      </w:numPr>
    </w:pPr>
  </w:style>
  <w:style w:type="paragraph" w:styleId="ListNumber3">
    <w:name w:val="List Number 3"/>
    <w:basedOn w:val="ListNumber"/>
    <w:uiPriority w:val="5"/>
    <w:qFormat/>
    <w:rsid w:val="00211710"/>
    <w:pPr>
      <w:numPr>
        <w:ilvl w:val="2"/>
      </w:numPr>
    </w:pPr>
  </w:style>
  <w:style w:type="paragraph" w:styleId="ListNumber4">
    <w:name w:val="List Number 4"/>
    <w:basedOn w:val="ListNumber"/>
    <w:uiPriority w:val="5"/>
    <w:semiHidden/>
    <w:rsid w:val="00211710"/>
    <w:pPr>
      <w:numPr>
        <w:ilvl w:val="3"/>
        <w:numId w:val="3"/>
      </w:numPr>
    </w:pPr>
  </w:style>
  <w:style w:type="paragraph" w:styleId="ListNumber5">
    <w:name w:val="List Number 5"/>
    <w:basedOn w:val="ListNumber"/>
    <w:uiPriority w:val="5"/>
    <w:semiHidden/>
    <w:rsid w:val="00211710"/>
    <w:pPr>
      <w:numPr>
        <w:ilvl w:val="4"/>
        <w:numId w:val="3"/>
      </w:numPr>
    </w:pPr>
  </w:style>
  <w:style w:type="paragraph" w:customStyle="1" w:styleId="ListNumber6">
    <w:name w:val="List Number 6"/>
    <w:basedOn w:val="ListNumber"/>
    <w:uiPriority w:val="5"/>
    <w:semiHidden/>
    <w:rsid w:val="00211710"/>
    <w:pPr>
      <w:numPr>
        <w:ilvl w:val="5"/>
        <w:numId w:val="3"/>
      </w:numPr>
    </w:pPr>
  </w:style>
  <w:style w:type="paragraph" w:customStyle="1" w:styleId="Legalnotice">
    <w:name w:val="Legal notice"/>
    <w:basedOn w:val="Normal"/>
    <w:uiPriority w:val="27"/>
    <w:qFormat/>
    <w:rsid w:val="00211710"/>
    <w:pPr>
      <w:spacing w:after="80" w:line="264" w:lineRule="auto"/>
    </w:pPr>
    <w:rPr>
      <w:sz w:val="18"/>
    </w:rPr>
  </w:style>
  <w:style w:type="paragraph" w:customStyle="1" w:styleId="Intro">
    <w:name w:val="Intro"/>
    <w:basedOn w:val="Normal"/>
    <w:next w:val="BodyText"/>
    <w:uiPriority w:val="34"/>
    <w:qFormat/>
    <w:rsid w:val="00211710"/>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211710"/>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211710"/>
    <w:pPr>
      <w:spacing w:before="360" w:after="120"/>
    </w:pPr>
    <w:rPr>
      <w:b/>
      <w:sz w:val="36"/>
    </w:rPr>
  </w:style>
  <w:style w:type="paragraph" w:styleId="Date">
    <w:name w:val="Date"/>
    <w:basedOn w:val="Normal"/>
    <w:next w:val="Normal"/>
    <w:link w:val="DateChar"/>
    <w:uiPriority w:val="26"/>
    <w:qFormat/>
    <w:rsid w:val="00211710"/>
    <w:pPr>
      <w:spacing w:line="264" w:lineRule="auto"/>
    </w:pPr>
    <w:rPr>
      <w:color w:val="666666"/>
      <w:sz w:val="24"/>
    </w:rPr>
  </w:style>
  <w:style w:type="character" w:customStyle="1" w:styleId="DateChar">
    <w:name w:val="Date Char"/>
    <w:basedOn w:val="DefaultParagraphFont"/>
    <w:link w:val="Date"/>
    <w:uiPriority w:val="26"/>
    <w:rsid w:val="00211710"/>
    <w:rPr>
      <w:color w:val="666666"/>
      <w:sz w:val="24"/>
    </w:rPr>
  </w:style>
  <w:style w:type="paragraph" w:customStyle="1" w:styleId="TableBullet2">
    <w:name w:val="Table Bullet 2"/>
    <w:basedOn w:val="TableBullet"/>
    <w:uiPriority w:val="14"/>
    <w:qFormat/>
    <w:rsid w:val="00BF0E7B"/>
    <w:pPr>
      <w:numPr>
        <w:ilvl w:val="1"/>
      </w:numPr>
      <w:tabs>
        <w:tab w:val="clear" w:pos="170"/>
        <w:tab w:val="left" w:pos="340"/>
      </w:tabs>
      <w:spacing w:before="40" w:after="40" w:line="240" w:lineRule="auto"/>
      <w:ind w:left="340"/>
    </w:pPr>
  </w:style>
  <w:style w:type="paragraph" w:customStyle="1" w:styleId="TableNumber2">
    <w:name w:val="Table Number 2"/>
    <w:basedOn w:val="TableNumber"/>
    <w:uiPriority w:val="15"/>
    <w:qFormat/>
    <w:rsid w:val="00211710"/>
    <w:pPr>
      <w:numPr>
        <w:ilvl w:val="1"/>
      </w:numPr>
      <w:tabs>
        <w:tab w:val="clear" w:pos="227"/>
        <w:tab w:val="left" w:pos="454"/>
      </w:tabs>
    </w:pPr>
  </w:style>
  <w:style w:type="paragraph" w:customStyle="1" w:styleId="BodyText4">
    <w:name w:val="Body Text 4"/>
    <w:basedOn w:val="BodyText3"/>
    <w:uiPriority w:val="99"/>
    <w:semiHidden/>
    <w:qFormat/>
    <w:rsid w:val="00211710"/>
    <w:pPr>
      <w:numPr>
        <w:ilvl w:val="3"/>
      </w:numPr>
    </w:pPr>
  </w:style>
  <w:style w:type="paragraph" w:customStyle="1" w:styleId="BodyText5">
    <w:name w:val="Body Text 5"/>
    <w:basedOn w:val="BodyText4"/>
    <w:uiPriority w:val="99"/>
    <w:semiHidden/>
    <w:qFormat/>
    <w:rsid w:val="00211710"/>
    <w:pPr>
      <w:numPr>
        <w:ilvl w:val="4"/>
      </w:numPr>
    </w:pPr>
  </w:style>
  <w:style w:type="paragraph" w:customStyle="1" w:styleId="BodyText6">
    <w:name w:val="Body Text 6"/>
    <w:basedOn w:val="BodyText5"/>
    <w:uiPriority w:val="99"/>
    <w:semiHidden/>
    <w:qFormat/>
    <w:rsid w:val="00211710"/>
    <w:pPr>
      <w:numPr>
        <w:ilvl w:val="5"/>
      </w:numPr>
    </w:pPr>
  </w:style>
  <w:style w:type="character" w:customStyle="1" w:styleId="Shading1">
    <w:name w:val="Shading 1"/>
    <w:uiPriority w:val="44"/>
    <w:qFormat/>
    <w:rsid w:val="00211710"/>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211710"/>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211710"/>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211710"/>
    <w:pPr>
      <w:spacing w:before="0" w:after="0"/>
    </w:pPr>
    <w:tblPr>
      <w:tblCellMar>
        <w:left w:w="0" w:type="dxa"/>
        <w:right w:w="0" w:type="dxa"/>
      </w:tblCellMar>
    </w:tblPr>
  </w:style>
  <w:style w:type="paragraph" w:customStyle="1" w:styleId="Bodytextpadtop">
    <w:name w:val="Body text pad top"/>
    <w:basedOn w:val="BodyText"/>
    <w:uiPriority w:val="2"/>
    <w:qFormat/>
    <w:rsid w:val="00211710"/>
    <w:pPr>
      <w:spacing w:before="240"/>
    </w:pPr>
  </w:style>
  <w:style w:type="character" w:styleId="Emphasis">
    <w:name w:val="Emphasis"/>
    <w:uiPriority w:val="1"/>
    <w:rsid w:val="00211710"/>
    <w:rPr>
      <w:i/>
      <w:iCs/>
      <w14:numForm w14:val="lining"/>
    </w:rPr>
  </w:style>
  <w:style w:type="character" w:styleId="Strong">
    <w:name w:val="Strong"/>
    <w:uiPriority w:val="2"/>
    <w:rsid w:val="00211710"/>
    <w:rPr>
      <w:b/>
      <w:bCs/>
      <w14:numForm w14:val="lining"/>
    </w:rPr>
  </w:style>
  <w:style w:type="numbering" w:customStyle="1" w:styleId="ListGroupListNumber">
    <w:name w:val="List_GroupListNumber"/>
    <w:uiPriority w:val="99"/>
    <w:rsid w:val="00211710"/>
    <w:pPr>
      <w:numPr>
        <w:numId w:val="7"/>
      </w:numPr>
    </w:pPr>
  </w:style>
  <w:style w:type="numbering" w:customStyle="1" w:styleId="ListGroupListBullets">
    <w:name w:val="List_GroupListBullets"/>
    <w:uiPriority w:val="99"/>
    <w:rsid w:val="00211710"/>
    <w:pPr>
      <w:numPr>
        <w:numId w:val="6"/>
      </w:numPr>
    </w:pPr>
  </w:style>
  <w:style w:type="paragraph" w:customStyle="1" w:styleId="Indentnumbers">
    <w:name w:val="Indent numbers"/>
    <w:basedOn w:val="BodyText"/>
    <w:uiPriority w:val="7"/>
    <w:qFormat/>
    <w:rsid w:val="00211710"/>
    <w:pPr>
      <w:ind w:left="397"/>
    </w:pPr>
    <w:rPr>
      <w:rFonts w:ascii="Arial" w:hAnsi="Arial"/>
      <w:szCs w:val="21"/>
    </w:rPr>
  </w:style>
  <w:style w:type="paragraph" w:customStyle="1" w:styleId="Indentbullets">
    <w:name w:val="Indent bullets"/>
    <w:basedOn w:val="Normal"/>
    <w:uiPriority w:val="5"/>
    <w:qFormat/>
    <w:rsid w:val="00211710"/>
    <w:pPr>
      <w:spacing w:after="120" w:line="264" w:lineRule="auto"/>
      <w:ind w:left="284"/>
    </w:pPr>
  </w:style>
  <w:style w:type="paragraph" w:customStyle="1" w:styleId="ListNumberbullet">
    <w:name w:val="List Number + bullet"/>
    <w:basedOn w:val="ListBullet"/>
    <w:uiPriority w:val="6"/>
    <w:qFormat/>
    <w:rsid w:val="00211710"/>
    <w:pPr>
      <w:numPr>
        <w:numId w:val="8"/>
      </w:numPr>
    </w:pPr>
    <w:rPr>
      <w:rFonts w:ascii="Arial" w:hAnsi="Arial"/>
      <w:szCs w:val="21"/>
    </w:rPr>
  </w:style>
  <w:style w:type="paragraph" w:customStyle="1" w:styleId="ListNumberbullet2">
    <w:name w:val="List Number + bullet 2"/>
    <w:basedOn w:val="ListBullet2"/>
    <w:uiPriority w:val="6"/>
    <w:qFormat/>
    <w:rsid w:val="00211710"/>
    <w:pPr>
      <w:numPr>
        <w:numId w:val="8"/>
      </w:numPr>
    </w:pPr>
    <w:rPr>
      <w:rFonts w:ascii="Arial" w:hAnsi="Arial"/>
      <w:szCs w:val="21"/>
    </w:rPr>
  </w:style>
  <w:style w:type="numbering" w:customStyle="1" w:styleId="ListGroupListNumberBullets">
    <w:name w:val="List_GroupListNumber&amp;Bullets"/>
    <w:basedOn w:val="ListGroupListNumber"/>
    <w:uiPriority w:val="99"/>
    <w:rsid w:val="00211710"/>
    <w:pPr>
      <w:numPr>
        <w:numId w:val="8"/>
      </w:numPr>
    </w:pPr>
  </w:style>
  <w:style w:type="character" w:customStyle="1" w:styleId="NumberedobjectiveChar">
    <w:name w:val="Numbered objective Char"/>
    <w:basedOn w:val="DefaultParagraphFont"/>
    <w:link w:val="Numberedobjective"/>
    <w:uiPriority w:val="7"/>
    <w:rsid w:val="00211710"/>
    <w:rPr>
      <w:rFonts w:ascii="Arial" w:eastAsia="Times New Roman" w:hAnsi="Arial" w:cs="Times New Roman"/>
      <w:b/>
      <w:sz w:val="21"/>
      <w:szCs w:val="21"/>
      <w:lang w:eastAsia="en-AU"/>
    </w:rPr>
  </w:style>
  <w:style w:type="table" w:styleId="Table3Deffects3">
    <w:name w:val="Table 3D effects 3"/>
    <w:basedOn w:val="TableNormal"/>
    <w:rsid w:val="00211710"/>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2117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1710"/>
    <w:rPr>
      <w:rFonts w:ascii="Segoe UI" w:hAnsi="Segoe UI" w:cs="Segoe UI"/>
      <w:sz w:val="16"/>
      <w:szCs w:val="16"/>
    </w:rPr>
  </w:style>
  <w:style w:type="paragraph" w:customStyle="1" w:styleId="Footersubtitle">
    <w:name w:val="Footer subtitle"/>
    <w:basedOn w:val="Footer"/>
    <w:uiPriority w:val="29"/>
    <w:qFormat/>
    <w:rsid w:val="00211710"/>
    <w:rPr>
      <w:b w:val="0"/>
      <w:color w:val="808080"/>
    </w:rPr>
  </w:style>
  <w:style w:type="table" w:customStyle="1" w:styleId="QCAAtablestyle5">
    <w:name w:val="QCAA table style 5"/>
    <w:basedOn w:val="TableNormal"/>
    <w:uiPriority w:val="99"/>
    <w:rsid w:val="0021171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211710"/>
    <w:rPr>
      <w:b/>
    </w:rPr>
  </w:style>
  <w:style w:type="table" w:customStyle="1" w:styleId="QCAAtablestyle3">
    <w:name w:val="QCAA table style 3"/>
    <w:basedOn w:val="TableNormal"/>
    <w:uiPriority w:val="99"/>
    <w:rsid w:val="00211710"/>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211710"/>
    <w:pPr>
      <w:numPr>
        <w:numId w:val="1"/>
      </w:numPr>
    </w:pPr>
  </w:style>
  <w:style w:type="paragraph" w:customStyle="1" w:styleId="TableBullet3">
    <w:name w:val="Table Bullet 3"/>
    <w:basedOn w:val="TableBullet2"/>
    <w:uiPriority w:val="14"/>
    <w:qFormat/>
    <w:rsid w:val="00211710"/>
    <w:pPr>
      <w:numPr>
        <w:ilvl w:val="2"/>
      </w:numPr>
      <w:tabs>
        <w:tab w:val="left" w:pos="510"/>
      </w:tabs>
    </w:pPr>
    <w:rPr>
      <w:color w:val="000000" w:themeColor="text1"/>
      <w:szCs w:val="18"/>
      <w:lang w:eastAsia="en-US"/>
    </w:rPr>
  </w:style>
  <w:style w:type="paragraph" w:customStyle="1" w:styleId="TableNumber3">
    <w:name w:val="Table Number 3"/>
    <w:basedOn w:val="TableNumber2"/>
    <w:uiPriority w:val="15"/>
    <w:qFormat/>
    <w:rsid w:val="00211710"/>
    <w:pPr>
      <w:numPr>
        <w:ilvl w:val="2"/>
      </w:numPr>
      <w:tabs>
        <w:tab w:val="clear" w:pos="454"/>
        <w:tab w:val="clear" w:pos="794"/>
        <w:tab w:val="left" w:pos="680"/>
      </w:tabs>
    </w:pPr>
  </w:style>
  <w:style w:type="numbering" w:customStyle="1" w:styleId="ListGroupTableNumber">
    <w:name w:val="List_GroupTableNumber"/>
    <w:uiPriority w:val="99"/>
    <w:rsid w:val="00211710"/>
    <w:pPr>
      <w:numPr>
        <w:numId w:val="10"/>
      </w:numPr>
    </w:pPr>
  </w:style>
  <w:style w:type="paragraph" w:customStyle="1" w:styleId="TableBullet4">
    <w:name w:val="Table Bullet 4"/>
    <w:basedOn w:val="TableBullet3"/>
    <w:uiPriority w:val="14"/>
    <w:qFormat/>
    <w:rsid w:val="00211710"/>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211710"/>
    <w:pPr>
      <w:ind w:left="170"/>
    </w:pPr>
  </w:style>
  <w:style w:type="paragraph" w:customStyle="1" w:styleId="Annotationheading">
    <w:name w:val="Annotation heading"/>
    <w:basedOn w:val="Normal"/>
    <w:uiPriority w:val="17"/>
    <w:qFormat/>
    <w:rsid w:val="00211710"/>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211710"/>
    <w:rPr>
      <w:rFonts w:ascii="Arial" w:hAnsi="Arial"/>
      <w:sz w:val="16"/>
      <w:szCs w:val="21"/>
    </w:rPr>
  </w:style>
  <w:style w:type="character" w:customStyle="1" w:styleId="Glossaryreference">
    <w:name w:val="Glossary reference"/>
    <w:uiPriority w:val="23"/>
    <w:qFormat/>
    <w:rsid w:val="00211710"/>
    <w:rPr>
      <w:color w:val="666666"/>
      <w:u w:val="dotDotDash" w:color="666666"/>
      <w14:numForm w14:val="lining"/>
    </w:rPr>
  </w:style>
  <w:style w:type="paragraph" w:customStyle="1" w:styleId="Reference">
    <w:name w:val="Reference"/>
    <w:basedOn w:val="Normal"/>
    <w:next w:val="BodyText"/>
    <w:uiPriority w:val="23"/>
    <w:qFormat/>
    <w:rsid w:val="00211710"/>
    <w:pPr>
      <w:spacing w:before="80" w:line="264" w:lineRule="auto"/>
      <w:ind w:left="284" w:hanging="284"/>
    </w:pPr>
  </w:style>
  <w:style w:type="paragraph" w:customStyle="1" w:styleId="Instructiontowriters">
    <w:name w:val="Instruction to writers"/>
    <w:basedOn w:val="Normal"/>
    <w:link w:val="InstructiontowritersChar"/>
    <w:uiPriority w:val="24"/>
    <w:qFormat/>
    <w:rsid w:val="00211710"/>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211710"/>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211710"/>
    <w:pPr>
      <w:numPr>
        <w:ilvl w:val="1"/>
        <w:numId w:val="11"/>
      </w:numPr>
      <w:tabs>
        <w:tab w:val="clear" w:pos="709"/>
      </w:tabs>
    </w:pPr>
  </w:style>
  <w:style w:type="numbering" w:customStyle="1" w:styleId="ListWriterInstructions">
    <w:name w:val="List_WriterInstructions"/>
    <w:uiPriority w:val="99"/>
    <w:rsid w:val="00211710"/>
    <w:pPr>
      <w:numPr>
        <w:numId w:val="11"/>
      </w:numPr>
    </w:pPr>
  </w:style>
  <w:style w:type="paragraph" w:customStyle="1" w:styleId="Jobnumber">
    <w:name w:val="Job number"/>
    <w:basedOn w:val="Normal"/>
    <w:uiPriority w:val="26"/>
    <w:qFormat/>
    <w:rsid w:val="00211710"/>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211710"/>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211710"/>
    <w:pPr>
      <w:numPr>
        <w:numId w:val="4"/>
      </w:numPr>
    </w:pPr>
  </w:style>
  <w:style w:type="character" w:customStyle="1" w:styleId="Shading2">
    <w:name w:val="Shading 2"/>
    <w:uiPriority w:val="44"/>
    <w:qFormat/>
    <w:rsid w:val="00211710"/>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211710"/>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211710"/>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211710"/>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211710"/>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211710"/>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211710"/>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211710"/>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211710"/>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99"/>
    <w:rsid w:val="00211710"/>
    <w:rPr>
      <w:color w:val="808080"/>
      <w14:numForm w14:val="lining"/>
    </w:rPr>
  </w:style>
  <w:style w:type="paragraph" w:customStyle="1" w:styleId="Answerlinefull">
    <w:name w:val="Answer line full"/>
    <w:basedOn w:val="Normal"/>
    <w:uiPriority w:val="58"/>
    <w:qFormat/>
    <w:rsid w:val="00211710"/>
    <w:pPr>
      <w:tabs>
        <w:tab w:val="right" w:leader="dot" w:pos="9072"/>
      </w:tabs>
      <w:spacing w:before="320" w:after="120" w:line="320" w:lineRule="atLeast"/>
    </w:pPr>
  </w:style>
  <w:style w:type="paragraph" w:customStyle="1" w:styleId="Answerlineindent">
    <w:name w:val="Answer line indent"/>
    <w:basedOn w:val="Normal"/>
    <w:uiPriority w:val="58"/>
    <w:qFormat/>
    <w:rsid w:val="00211710"/>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211710"/>
    <w:pPr>
      <w:tabs>
        <w:tab w:val="left" w:pos="340"/>
      </w:tabs>
      <w:ind w:left="340" w:hanging="340"/>
    </w:pPr>
  </w:style>
  <w:style w:type="paragraph" w:customStyle="1" w:styleId="TRIMref">
    <w:name w:val="TRIM ref"/>
    <w:basedOn w:val="Normal"/>
    <w:uiPriority w:val="58"/>
    <w:qFormat/>
    <w:rsid w:val="00211710"/>
    <w:pPr>
      <w:spacing w:after="120" w:line="260" w:lineRule="atLeast"/>
      <w:jc w:val="right"/>
    </w:pPr>
    <w:rPr>
      <w:sz w:val="18"/>
    </w:rPr>
  </w:style>
  <w:style w:type="paragraph" w:customStyle="1" w:styleId="Smallspace">
    <w:name w:val="Small space"/>
    <w:basedOn w:val="Normal"/>
    <w:uiPriority w:val="20"/>
    <w:qFormat/>
    <w:rsid w:val="00211710"/>
    <w:rPr>
      <w:sz w:val="2"/>
    </w:rPr>
  </w:style>
  <w:style w:type="paragraph" w:customStyle="1" w:styleId="Tabletextpadded">
    <w:name w:val="Table text padded"/>
    <w:basedOn w:val="Tabletext"/>
    <w:uiPriority w:val="9"/>
    <w:qFormat/>
    <w:rsid w:val="00211710"/>
    <w:pPr>
      <w:spacing w:after="120"/>
    </w:pPr>
  </w:style>
  <w:style w:type="table" w:styleId="TableGridLight">
    <w:name w:val="Grid Table Light"/>
    <w:basedOn w:val="TableNormal"/>
    <w:uiPriority w:val="40"/>
    <w:rsid w:val="002117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21171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21171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211710"/>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9"/>
    <w:semiHidden/>
    <w:rsid w:val="0021171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211710"/>
    <w:rPr>
      <w:rFonts w:asciiTheme="majorHAnsi" w:eastAsiaTheme="majorEastAsia" w:hAnsiTheme="majorHAnsi" w:cstheme="majorBidi"/>
      <w:i/>
      <w:iCs/>
      <w:color w:val="404040" w:themeColor="text1" w:themeTint="BF"/>
      <w:sz w:val="20"/>
      <w:szCs w:val="20"/>
      <w:lang w:eastAsia="en-AU"/>
    </w:rPr>
  </w:style>
  <w:style w:type="character" w:customStyle="1" w:styleId="TabletextChar">
    <w:name w:val="Table text Char"/>
    <w:link w:val="Tabletext"/>
    <w:uiPriority w:val="9"/>
    <w:rsid w:val="00211710"/>
    <w:rPr>
      <w:rFonts w:ascii="Arial" w:eastAsia="Times New Roman" w:hAnsi="Arial" w:cs="Times New Roman"/>
      <w:sz w:val="19"/>
      <w:szCs w:val="21"/>
      <w:lang w:eastAsia="en-AU"/>
    </w:rPr>
  </w:style>
  <w:style w:type="character" w:styleId="UnresolvedMention">
    <w:name w:val="Unresolved Mention"/>
    <w:basedOn w:val="DefaultParagraphFont"/>
    <w:uiPriority w:val="99"/>
    <w:semiHidden/>
    <w:unhideWhenUsed/>
    <w:rsid w:val="00211710"/>
    <w:rPr>
      <w:color w:val="808080"/>
      <w:shd w:val="clear" w:color="auto" w:fill="E6E6E6"/>
    </w:rPr>
  </w:style>
  <w:style w:type="paragraph" w:customStyle="1" w:styleId="Legalnoticenumber">
    <w:name w:val="Legal notice number"/>
    <w:basedOn w:val="Normal"/>
    <w:uiPriority w:val="27"/>
    <w:qFormat/>
    <w:rsid w:val="00211710"/>
    <w:pPr>
      <w:numPr>
        <w:numId w:val="5"/>
      </w:numPr>
      <w:spacing w:after="80" w:line="264" w:lineRule="auto"/>
    </w:pPr>
    <w:rPr>
      <w:sz w:val="18"/>
    </w:rPr>
  </w:style>
  <w:style w:type="numbering" w:customStyle="1" w:styleId="ListGroupLegalNoticeNumber">
    <w:name w:val="List_GroupLegalNoticeNumber"/>
    <w:basedOn w:val="NoList"/>
    <w:uiPriority w:val="99"/>
    <w:rsid w:val="00211710"/>
    <w:pPr>
      <w:numPr>
        <w:numId w:val="5"/>
      </w:numPr>
    </w:pPr>
  </w:style>
  <w:style w:type="paragraph" w:customStyle="1" w:styleId="Listlead-in">
    <w:name w:val="List lead-in"/>
    <w:basedOn w:val="BodyText"/>
    <w:uiPriority w:val="3"/>
    <w:qFormat/>
    <w:rsid w:val="00211710"/>
    <w:pPr>
      <w:keepNext/>
    </w:pPr>
  </w:style>
  <w:style w:type="character" w:styleId="CommentReference">
    <w:name w:val="annotation reference"/>
    <w:basedOn w:val="DefaultParagraphFont"/>
    <w:uiPriority w:val="99"/>
    <w:semiHidden/>
    <w:rsid w:val="00957073"/>
    <w:rPr>
      <w:sz w:val="16"/>
      <w:szCs w:val="16"/>
    </w:rPr>
  </w:style>
  <w:style w:type="paragraph" w:styleId="CommentText">
    <w:name w:val="annotation text"/>
    <w:basedOn w:val="Normal"/>
    <w:link w:val="CommentTextChar"/>
    <w:uiPriority w:val="99"/>
    <w:semiHidden/>
    <w:rsid w:val="00957073"/>
    <w:pPr>
      <w:spacing w:line="264" w:lineRule="auto"/>
    </w:pPr>
    <w:rPr>
      <w:rFonts w:ascii="Arial" w:eastAsia="Times New Roman" w:hAnsi="Arial" w:cs="Times New Roman"/>
      <w:szCs w:val="21"/>
      <w:lang w:eastAsia="en-AU"/>
      <w14:numForm w14:val="lining"/>
    </w:rPr>
  </w:style>
  <w:style w:type="character" w:customStyle="1" w:styleId="CommentTextChar">
    <w:name w:val="Comment Text Char"/>
    <w:basedOn w:val="DefaultParagraphFont"/>
    <w:link w:val="CommentText"/>
    <w:uiPriority w:val="99"/>
    <w:semiHidden/>
    <w:rsid w:val="00957073"/>
    <w:rPr>
      <w:rFonts w:ascii="Arial" w:eastAsia="Times New Roman" w:hAnsi="Arial" w:cs="Times New Roman"/>
      <w:sz w:val="21"/>
      <w:szCs w:val="21"/>
      <w:lang w:eastAsia="en-AU"/>
      <w14:numForm w14:val="lining"/>
    </w:rPr>
  </w:style>
  <w:style w:type="paragraph" w:customStyle="1" w:styleId="TableText0">
    <w:name w:val="Table Text"/>
    <w:basedOn w:val="Normal"/>
    <w:link w:val="TableTextChar0"/>
    <w:uiPriority w:val="3"/>
    <w:qFormat/>
    <w:rsid w:val="00957073"/>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957073"/>
    <w:rPr>
      <w:rFonts w:ascii="Arial" w:eastAsia="Times New Roman" w:hAnsi="Arial" w:cs="Times New Roman"/>
      <w:sz w:val="19"/>
      <w:szCs w:val="21"/>
      <w:lang w:eastAsia="en-AU"/>
    </w:rPr>
  </w:style>
  <w:style w:type="table" w:customStyle="1" w:styleId="QCAAtablestyle11">
    <w:name w:val="QCAA table style 11"/>
    <w:basedOn w:val="TableNormal"/>
    <w:rsid w:val="00211710"/>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E86513"/>
    <w:pPr>
      <w:spacing w:before="0" w:after="0"/>
    </w:pPr>
    <w:rPr>
      <w:sz w:val="21"/>
    </w:rPr>
  </w:style>
  <w:style w:type="paragraph" w:styleId="CommentSubject">
    <w:name w:val="annotation subject"/>
    <w:basedOn w:val="CommentText"/>
    <w:next w:val="CommentText"/>
    <w:link w:val="CommentSubjectChar"/>
    <w:uiPriority w:val="99"/>
    <w:semiHidden/>
    <w:rsid w:val="00D10440"/>
    <w:pPr>
      <w:spacing w:line="240" w:lineRule="auto"/>
    </w:pPr>
    <w:rPr>
      <w:rFonts w:asciiTheme="minorHAnsi" w:eastAsiaTheme="minorHAnsi" w:hAnsiTheme="minorHAnsi" w:cstheme="minorBidi"/>
      <w:b/>
      <w:bCs/>
      <w:sz w:val="20"/>
      <w:szCs w:val="20"/>
      <w:lang w:eastAsia="en-US"/>
      <w14:numForm w14:val="default"/>
    </w:rPr>
  </w:style>
  <w:style w:type="character" w:customStyle="1" w:styleId="CommentSubjectChar">
    <w:name w:val="Comment Subject Char"/>
    <w:basedOn w:val="CommentTextChar"/>
    <w:link w:val="CommentSubject"/>
    <w:uiPriority w:val="99"/>
    <w:semiHidden/>
    <w:rsid w:val="00D10440"/>
    <w:rPr>
      <w:rFonts w:ascii="Arial" w:eastAsia="Times New Roman" w:hAnsi="Arial" w:cs="Times New Roman"/>
      <w:b/>
      <w:bCs/>
      <w:sz w:val="20"/>
      <w:szCs w:val="20"/>
      <w:lang w:eastAsia="en-AU"/>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1383140962">
          <w:marLeft w:val="446"/>
          <w:marRight w:val="0"/>
          <w:marTop w:val="0"/>
          <w:marBottom w:val="120"/>
          <w:divBdr>
            <w:top w:val="none" w:sz="0" w:space="0" w:color="auto"/>
            <w:left w:val="none" w:sz="0" w:space="0" w:color="auto"/>
            <w:bottom w:val="none" w:sz="0" w:space="0" w:color="auto"/>
            <w:right w:val="none" w:sz="0" w:space="0" w:color="auto"/>
          </w:divBdr>
        </w:div>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D6D67ECE741CD83EDF21D531A0D1A"/>
        <w:category>
          <w:name w:val="General"/>
          <w:gallery w:val="placeholder"/>
        </w:category>
        <w:types>
          <w:type w:val="bbPlcHdr"/>
        </w:types>
        <w:behaviors>
          <w:behavior w:val="content"/>
        </w:behaviors>
        <w:guid w:val="{70877E86-7AD0-4539-9E63-8D8B5E0A54F2}"/>
      </w:docPartPr>
      <w:docPartBody>
        <w:p w:rsidR="00F31673" w:rsidRDefault="00F31673">
          <w:pPr>
            <w:pStyle w:val="611D6D67ECE741CD83EDF21D531A0D1A"/>
          </w:pPr>
          <w:r w:rsidRPr="002E6121">
            <w:rPr>
              <w:shd w:val="clear" w:color="auto" w:fill="70AD47" w:themeFill="accent6"/>
            </w:rPr>
            <w:t>[Title]</w:t>
          </w:r>
        </w:p>
      </w:docPartBody>
    </w:docPart>
    <w:docPart>
      <w:docPartPr>
        <w:name w:val="AEC32403ABE1411DACFFF0282F596987"/>
        <w:category>
          <w:name w:val="General"/>
          <w:gallery w:val="placeholder"/>
        </w:category>
        <w:types>
          <w:type w:val="bbPlcHdr"/>
        </w:types>
        <w:behaviors>
          <w:behavior w:val="content"/>
        </w:behaviors>
        <w:guid w:val="{A50BD160-5B98-4648-BACE-6EBE3AE88ED2}"/>
      </w:docPartPr>
      <w:docPartBody>
        <w:p w:rsidR="00F31673" w:rsidRDefault="00F31673">
          <w:pPr>
            <w:pStyle w:val="AEC32403ABE1411DACFFF0282F596987"/>
          </w:pPr>
          <w:r w:rsidRPr="00532847">
            <w:rPr>
              <w:shd w:val="clear" w:color="auto" w:fill="70AD47" w:themeFill="accent6"/>
            </w:rPr>
            <w:t>[Subtitle]</w:t>
          </w:r>
        </w:p>
      </w:docPartBody>
    </w:docPart>
    <w:docPart>
      <w:docPartPr>
        <w:name w:val="434407C4A5284310891C3BA93F82DB4F"/>
        <w:category>
          <w:name w:val="General"/>
          <w:gallery w:val="placeholder"/>
        </w:category>
        <w:types>
          <w:type w:val="bbPlcHdr"/>
        </w:types>
        <w:behaviors>
          <w:behavior w:val="content"/>
        </w:behaviors>
        <w:guid w:val="{C930AF17-A3E3-4E30-8594-524FF2681C6A}"/>
      </w:docPartPr>
      <w:docPartBody>
        <w:p w:rsidR="00F31673" w:rsidRDefault="00690936" w:rsidP="00690936">
          <w:pPr>
            <w:pStyle w:val="434407C4A5284310891C3BA93F82DB4F4"/>
          </w:pPr>
          <w:r w:rsidRPr="00CA0748">
            <w:rPr>
              <w:szCs w:val="19"/>
              <w:shd w:val="clear" w:color="auto" w:fill="70AD47" w:themeFill="accent6"/>
            </w:rPr>
            <w:t>[School RTO name]</w:t>
          </w:r>
        </w:p>
      </w:docPartBody>
    </w:docPart>
    <w:docPart>
      <w:docPartPr>
        <w:name w:val="F1692BEA1D014397A386A33255232D6C"/>
        <w:category>
          <w:name w:val="General"/>
          <w:gallery w:val="placeholder"/>
        </w:category>
        <w:types>
          <w:type w:val="bbPlcHdr"/>
        </w:types>
        <w:behaviors>
          <w:behavior w:val="content"/>
        </w:behaviors>
        <w:guid w:val="{A2EC02B2-1751-4CCD-AA7E-4A5689B21C25}"/>
      </w:docPartPr>
      <w:docPartBody>
        <w:p w:rsidR="00F31673" w:rsidRDefault="00690936" w:rsidP="00690936">
          <w:pPr>
            <w:pStyle w:val="F1692BEA1D014397A386A33255232D6C4"/>
          </w:pPr>
          <w:r w:rsidRPr="00CA0748">
            <w:rPr>
              <w:rFonts w:asciiTheme="majorHAnsi" w:hAnsiTheme="majorHAnsi" w:cs="Arial"/>
              <w:shd w:val="clear" w:color="auto" w:fill="70AD47" w:themeFill="accent6"/>
              <w:lang w:eastAsia="en-US"/>
            </w:rPr>
            <w:t>[</w:t>
          </w:r>
          <w:r w:rsidRPr="00CA0748">
            <w:rPr>
              <w:rStyle w:val="PlaceholderText"/>
              <w:color w:val="000000" w:themeColor="text1"/>
              <w:szCs w:val="19"/>
              <w:shd w:val="clear" w:color="auto" w:fill="70AD47" w:themeFill="accent6"/>
            </w:rPr>
            <w:t>Click or tap to enter a date]</w:t>
          </w:r>
        </w:p>
      </w:docPartBody>
    </w:docPart>
    <w:docPart>
      <w:docPartPr>
        <w:name w:val="54FEF737B7C2449F878FD3DE4F1D2E98"/>
        <w:category>
          <w:name w:val="General"/>
          <w:gallery w:val="placeholder"/>
        </w:category>
        <w:types>
          <w:type w:val="bbPlcHdr"/>
        </w:types>
        <w:behaviors>
          <w:behavior w:val="content"/>
        </w:behaviors>
        <w:guid w:val="{7A5DD917-895F-46D9-9038-67309E2FAC1C}"/>
      </w:docPartPr>
      <w:docPartBody>
        <w:p w:rsidR="00F31673" w:rsidRDefault="00F31673" w:rsidP="00F31673">
          <w:pPr>
            <w:pStyle w:val="54FEF737B7C2449F878FD3DE4F1D2E98"/>
          </w:pPr>
          <w:r w:rsidRPr="009F7E7D">
            <w:rPr>
              <w:rStyle w:val="PlaceholderText"/>
              <w:color w:val="000000" w:themeColor="text1"/>
            </w:rPr>
            <w:t>Click or tap to enter a date.</w:t>
          </w:r>
        </w:p>
      </w:docPartBody>
    </w:docPart>
    <w:docPart>
      <w:docPartPr>
        <w:name w:val="B48CADCB22124350BD3F563590BE438A"/>
        <w:category>
          <w:name w:val="General"/>
          <w:gallery w:val="placeholder"/>
        </w:category>
        <w:types>
          <w:type w:val="bbPlcHdr"/>
        </w:types>
        <w:behaviors>
          <w:behavior w:val="content"/>
        </w:behaviors>
        <w:guid w:val="{34929E6E-741B-4E56-B725-7BCACD6FE9E0}"/>
      </w:docPartPr>
      <w:docPartBody>
        <w:p w:rsidR="00F31673" w:rsidRDefault="00F31673" w:rsidP="00F31673">
          <w:pPr>
            <w:pStyle w:val="B48CADCB22124350BD3F563590BE438A"/>
          </w:pPr>
          <w:r w:rsidRPr="009F7E7D">
            <w:rPr>
              <w:rStyle w:val="PlaceholderText"/>
              <w:color w:val="000000" w:themeColor="text1"/>
            </w:rPr>
            <w:t>Click or tap to enter a date.</w:t>
          </w:r>
        </w:p>
      </w:docPartBody>
    </w:docPart>
    <w:docPart>
      <w:docPartPr>
        <w:name w:val="EBB674012BDB4B98B66A83463B0CA66B"/>
        <w:category>
          <w:name w:val="General"/>
          <w:gallery w:val="placeholder"/>
        </w:category>
        <w:types>
          <w:type w:val="bbPlcHdr"/>
        </w:types>
        <w:behaviors>
          <w:behavior w:val="content"/>
        </w:behaviors>
        <w:guid w:val="{5085BECD-AF4C-49C2-A0BA-077088DC3EF6}"/>
      </w:docPartPr>
      <w:docPartBody>
        <w:p w:rsidR="00F31673" w:rsidRDefault="00F31673" w:rsidP="00F31673">
          <w:pPr>
            <w:pStyle w:val="EBB674012BDB4B98B66A83463B0CA66B"/>
          </w:pPr>
          <w:r w:rsidRPr="009F7E7D">
            <w:rPr>
              <w:rStyle w:val="PlaceholderText"/>
              <w:color w:val="000000" w:themeColor="text1"/>
            </w:rPr>
            <w:t>Click or tap to enter a date.</w:t>
          </w:r>
        </w:p>
      </w:docPartBody>
    </w:docPart>
    <w:docPart>
      <w:docPartPr>
        <w:name w:val="AC294FB9AD53497BB7AF64DEF46A2BC0"/>
        <w:category>
          <w:name w:val="General"/>
          <w:gallery w:val="placeholder"/>
        </w:category>
        <w:types>
          <w:type w:val="bbPlcHdr"/>
        </w:types>
        <w:behaviors>
          <w:behavior w:val="content"/>
        </w:behaviors>
        <w:guid w:val="{096BDF95-047F-4D6A-945B-67CE91646F57}"/>
      </w:docPartPr>
      <w:docPartBody>
        <w:p w:rsidR="00F31673" w:rsidRDefault="00F31673" w:rsidP="00F31673">
          <w:pPr>
            <w:pStyle w:val="AC294FB9AD53497BB7AF64DEF46A2BC0"/>
          </w:pPr>
          <w:r w:rsidRPr="009F7E7D">
            <w:rPr>
              <w:rStyle w:val="PlaceholderText"/>
              <w:color w:val="000000" w:themeColor="text1"/>
            </w:rPr>
            <w:t>Click or tap to enter a date.</w:t>
          </w:r>
        </w:p>
      </w:docPartBody>
    </w:docPart>
    <w:docPart>
      <w:docPartPr>
        <w:name w:val="9C0341E8DD634F6293597B90734B1BE6"/>
        <w:category>
          <w:name w:val="General"/>
          <w:gallery w:val="placeholder"/>
        </w:category>
        <w:types>
          <w:type w:val="bbPlcHdr"/>
        </w:types>
        <w:behaviors>
          <w:behavior w:val="content"/>
        </w:behaviors>
        <w:guid w:val="{198F6FB1-EB30-4872-B422-DA850C810010}"/>
      </w:docPartPr>
      <w:docPartBody>
        <w:p w:rsidR="00F31673" w:rsidRDefault="00690936" w:rsidP="00690936">
          <w:pPr>
            <w:pStyle w:val="9C0341E8DD634F6293597B90734B1BE64"/>
          </w:pPr>
          <w:r w:rsidRPr="00902004">
            <w:rPr>
              <w:shd w:val="clear" w:color="auto" w:fill="70AD47" w:themeFill="accent6"/>
            </w:rPr>
            <w:t>[</w:t>
          </w:r>
          <w:r>
            <w:rPr>
              <w:shd w:val="clear" w:color="auto" w:fill="70AD47" w:themeFill="accent6"/>
            </w:rPr>
            <w:t>School RTO name</w:t>
          </w:r>
          <w:r w:rsidRPr="00902004">
            <w:rPr>
              <w:shd w:val="clear" w:color="auto" w:fill="70AD47" w:themeFill="accent6"/>
            </w:rPr>
            <w:t>]</w:t>
          </w:r>
        </w:p>
      </w:docPartBody>
    </w:docPart>
    <w:docPart>
      <w:docPartPr>
        <w:name w:val="BABFFFA22BA74708BAA6C4F82AA6E9BF"/>
        <w:category>
          <w:name w:val="General"/>
          <w:gallery w:val="placeholder"/>
        </w:category>
        <w:types>
          <w:type w:val="bbPlcHdr"/>
        </w:types>
        <w:behaviors>
          <w:behavior w:val="content"/>
        </w:behaviors>
        <w:guid w:val="{FC927049-3DB7-48CF-922B-7587BD1A7C39}"/>
      </w:docPartPr>
      <w:docPartBody>
        <w:p w:rsidR="00F31673" w:rsidRDefault="00690936">
          <w:r>
            <w:t xml:space="preserve">     </w:t>
          </w:r>
        </w:p>
      </w:docPartBody>
    </w:docPart>
    <w:docPart>
      <w:docPartPr>
        <w:name w:val="549D03CEC84B4882B38F92C51034A917"/>
        <w:category>
          <w:name w:val="General"/>
          <w:gallery w:val="placeholder"/>
        </w:category>
        <w:types>
          <w:type w:val="bbPlcHdr"/>
        </w:types>
        <w:behaviors>
          <w:behavior w:val="content"/>
        </w:behaviors>
        <w:guid w:val="{053EA961-B8EC-4895-9E66-5AB2A2DB4BC0}"/>
      </w:docPartPr>
      <w:docPartBody>
        <w:p w:rsidR="00F31673" w:rsidRDefault="00690936">
          <w:r>
            <w:t xml:space="preserve">     </w:t>
          </w:r>
        </w:p>
      </w:docPartBody>
    </w:docPart>
    <w:docPart>
      <w:docPartPr>
        <w:name w:val="EB729D6EDB474552A59389D06C3C171E"/>
        <w:category>
          <w:name w:val="General"/>
          <w:gallery w:val="placeholder"/>
        </w:category>
        <w:types>
          <w:type w:val="bbPlcHdr"/>
        </w:types>
        <w:behaviors>
          <w:behavior w:val="content"/>
        </w:behaviors>
        <w:guid w:val="{F1574BFE-EE6B-4002-93E3-52C4C8DA1D9C}"/>
      </w:docPartPr>
      <w:docPartBody>
        <w:p w:rsidR="00F31673" w:rsidRDefault="00690936">
          <w:r>
            <w:t xml:space="preserve">     </w:t>
          </w:r>
        </w:p>
      </w:docPartBody>
    </w:docPart>
    <w:docPart>
      <w:docPartPr>
        <w:name w:val="77369B93DD144A97A232253EA80C7BF2"/>
        <w:category>
          <w:name w:val="General"/>
          <w:gallery w:val="placeholder"/>
        </w:category>
        <w:types>
          <w:type w:val="bbPlcHdr"/>
        </w:types>
        <w:behaviors>
          <w:behavior w:val="content"/>
        </w:behaviors>
        <w:guid w:val="{136B647B-FFD8-4ACF-9038-1E47A9284BB8}"/>
      </w:docPartPr>
      <w:docPartBody>
        <w:p w:rsidR="00F31673" w:rsidRDefault="00690936" w:rsidP="00690936">
          <w:pPr>
            <w:pStyle w:val="77369B93DD144A97A232253EA80C7BF2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6615E7CD522431DA7BFD929B2ECF781"/>
        <w:category>
          <w:name w:val="General"/>
          <w:gallery w:val="placeholder"/>
        </w:category>
        <w:types>
          <w:type w:val="bbPlcHdr"/>
        </w:types>
        <w:behaviors>
          <w:behavior w:val="content"/>
        </w:behaviors>
        <w:guid w:val="{D2CDB4C4-0400-4A24-8DDF-24E1B3708A97}"/>
      </w:docPartPr>
      <w:docPartBody>
        <w:p w:rsidR="00F31673" w:rsidRDefault="00690936" w:rsidP="00690936">
          <w:pPr>
            <w:pStyle w:val="A6615E7CD522431DA7BFD929B2ECF7814"/>
          </w:pPr>
          <w:r w:rsidRPr="00902004">
            <w:rPr>
              <w:shd w:val="clear" w:color="auto" w:fill="70AD47" w:themeFill="accent6"/>
            </w:rPr>
            <w:t>[</w:t>
          </w:r>
          <w:r>
            <w:rPr>
              <w:shd w:val="clear" w:color="auto" w:fill="70AD47" w:themeFill="accent6"/>
            </w:rPr>
            <w:t>School RTO name</w:t>
          </w:r>
          <w:r w:rsidRPr="00902004">
            <w:rPr>
              <w:shd w:val="clear" w:color="auto" w:fill="70AD47" w:themeFill="accent6"/>
            </w:rPr>
            <w:t>]</w:t>
          </w:r>
        </w:p>
      </w:docPartBody>
    </w:docPart>
    <w:docPart>
      <w:docPartPr>
        <w:name w:val="4C313A57ED2E493C8528A14D97E66E98"/>
        <w:category>
          <w:name w:val="General"/>
          <w:gallery w:val="placeholder"/>
        </w:category>
        <w:types>
          <w:type w:val="bbPlcHdr"/>
        </w:types>
        <w:behaviors>
          <w:behavior w:val="content"/>
        </w:behaviors>
        <w:guid w:val="{CD58B533-8E10-4742-AF89-C937F5BC3115}"/>
      </w:docPartPr>
      <w:docPartBody>
        <w:p w:rsidR="00F31673" w:rsidRDefault="00F31673" w:rsidP="00F31673">
          <w:pPr>
            <w:pStyle w:val="4C313A57ED2E493C8528A14D97E66E98"/>
          </w:pPr>
          <w:r w:rsidRPr="002E6121">
            <w:rPr>
              <w:shd w:val="clear" w:color="auto" w:fill="70AD47" w:themeFill="accent6"/>
            </w:rPr>
            <w:t>[Title]</w:t>
          </w:r>
        </w:p>
      </w:docPartBody>
    </w:docPart>
    <w:docPart>
      <w:docPartPr>
        <w:name w:val="C6882C7E9B564433A9C1643E5FC070B7"/>
        <w:category>
          <w:name w:val="General"/>
          <w:gallery w:val="placeholder"/>
        </w:category>
        <w:types>
          <w:type w:val="bbPlcHdr"/>
        </w:types>
        <w:behaviors>
          <w:behavior w:val="content"/>
        </w:behaviors>
        <w:guid w:val="{D630CE15-1943-4C50-B0CC-A560F91B1D5E}"/>
      </w:docPartPr>
      <w:docPartBody>
        <w:p w:rsidR="00F31673" w:rsidRDefault="00F31673" w:rsidP="00F31673">
          <w:pPr>
            <w:pStyle w:val="C6882C7E9B564433A9C1643E5FC070B7"/>
          </w:pPr>
          <w:r w:rsidRPr="002E6121">
            <w:rPr>
              <w:shd w:val="clear" w:color="auto" w:fill="70AD47" w:themeFill="accent6"/>
            </w:rPr>
            <w:t>[Title]</w:t>
          </w:r>
        </w:p>
      </w:docPartBody>
    </w:docPart>
    <w:docPart>
      <w:docPartPr>
        <w:name w:val="DADA7907EC7748238F1C29A718BB5281"/>
        <w:category>
          <w:name w:val="General"/>
          <w:gallery w:val="placeholder"/>
        </w:category>
        <w:types>
          <w:type w:val="bbPlcHdr"/>
        </w:types>
        <w:behaviors>
          <w:behavior w:val="content"/>
        </w:behaviors>
        <w:guid w:val="{CAA00033-553E-4453-9AA1-BAE06F786250}"/>
      </w:docPartPr>
      <w:docPartBody>
        <w:p w:rsidR="00F31673" w:rsidRDefault="00F31673" w:rsidP="00F31673">
          <w:pPr>
            <w:pStyle w:val="DADA7907EC7748238F1C29A718BB5281"/>
          </w:pPr>
          <w:r w:rsidRPr="00532847">
            <w:rPr>
              <w:shd w:val="clear" w:color="auto" w:fill="70AD47" w:themeFill="accent6"/>
            </w:rPr>
            <w:t>[Subtitle]</w:t>
          </w:r>
        </w:p>
      </w:docPartBody>
    </w:docPart>
    <w:docPart>
      <w:docPartPr>
        <w:name w:val="04E27482F3834AC3B3DCB4ECCAE70492"/>
        <w:category>
          <w:name w:val="General"/>
          <w:gallery w:val="placeholder"/>
        </w:category>
        <w:types>
          <w:type w:val="bbPlcHdr"/>
        </w:types>
        <w:behaviors>
          <w:behavior w:val="content"/>
        </w:behaviors>
        <w:guid w:val="{F0AD6B2B-AF11-4C85-9A11-7199FDEDD503}"/>
      </w:docPartPr>
      <w:docPartBody>
        <w:p w:rsidR="00F31673" w:rsidRDefault="00F31673" w:rsidP="00F31673">
          <w:pPr>
            <w:pStyle w:val="04E27482F3834AC3B3DCB4ECCAE70492"/>
          </w:pPr>
          <w:r w:rsidRPr="00532847">
            <w:rPr>
              <w:shd w:val="clear" w:color="auto" w:fill="70AD47" w:themeFill="accent6"/>
            </w:rPr>
            <w:t>[Subtitle]</w:t>
          </w:r>
        </w:p>
      </w:docPartBody>
    </w:docPart>
    <w:docPart>
      <w:docPartPr>
        <w:name w:val="BD17CAAF434949A1A903537CC9A962DD"/>
        <w:category>
          <w:name w:val="General"/>
          <w:gallery w:val="placeholder"/>
        </w:category>
        <w:types>
          <w:type w:val="bbPlcHdr"/>
        </w:types>
        <w:behaviors>
          <w:behavior w:val="content"/>
        </w:behaviors>
        <w:guid w:val="{73637F19-7A78-4FCB-BE47-69C62F5E036F}"/>
      </w:docPartPr>
      <w:docPartBody>
        <w:p w:rsidR="00F31673" w:rsidRDefault="00690936" w:rsidP="00690936">
          <w:pPr>
            <w:pStyle w:val="BD17CAAF434949A1A903537CC9A962DD5"/>
          </w:pPr>
          <w:r w:rsidRPr="008B1E49">
            <w:rPr>
              <w:rFonts w:cstheme="minorHAnsi"/>
              <w:szCs w:val="19"/>
              <w:shd w:val="clear" w:color="auto" w:fill="70AD47" w:themeFill="accent6"/>
            </w:rPr>
            <w:t>[Yes/No/NA</w:t>
          </w:r>
          <w:r w:rsidRPr="008B1E49">
            <w:rPr>
              <w:rStyle w:val="PlaceholderText"/>
              <w:shd w:val="clear" w:color="auto" w:fill="70AD47" w:themeFill="accent6"/>
            </w:rPr>
            <w:t>]</w:t>
          </w:r>
        </w:p>
      </w:docPartBody>
    </w:docPart>
    <w:docPart>
      <w:docPartPr>
        <w:name w:val="024B1E3F28AE4411BB8CDF75AD16A3D4"/>
        <w:category>
          <w:name w:val="General"/>
          <w:gallery w:val="placeholder"/>
        </w:category>
        <w:types>
          <w:type w:val="bbPlcHdr"/>
        </w:types>
        <w:behaviors>
          <w:behavior w:val="content"/>
        </w:behaviors>
        <w:guid w:val="{89D21049-0A27-408F-A19A-FD26EB7038FB}"/>
      </w:docPartPr>
      <w:docPartBody>
        <w:p w:rsidR="00F31673" w:rsidRDefault="00690936" w:rsidP="00690936">
          <w:pPr>
            <w:pStyle w:val="024B1E3F28AE4411BB8CDF75AD16A3D45"/>
          </w:pPr>
          <w:r w:rsidRPr="008B1E49">
            <w:rPr>
              <w:rFonts w:cstheme="minorHAnsi"/>
              <w:szCs w:val="19"/>
              <w:shd w:val="clear" w:color="auto" w:fill="70AD47" w:themeFill="accent6"/>
            </w:rPr>
            <w:t>[Yes/No/NA</w:t>
          </w:r>
          <w:r w:rsidRPr="008B1E49">
            <w:rPr>
              <w:rStyle w:val="PlaceholderText"/>
              <w:shd w:val="clear" w:color="auto" w:fill="70AD47" w:themeFill="accent6"/>
            </w:rPr>
            <w:t>]</w:t>
          </w:r>
        </w:p>
      </w:docPartBody>
    </w:docPart>
    <w:docPart>
      <w:docPartPr>
        <w:name w:val="3EC1AF5F391E4A2ABE160622D3830A22"/>
        <w:category>
          <w:name w:val="General"/>
          <w:gallery w:val="placeholder"/>
        </w:category>
        <w:types>
          <w:type w:val="bbPlcHdr"/>
        </w:types>
        <w:behaviors>
          <w:behavior w:val="content"/>
        </w:behaviors>
        <w:guid w:val="{6338A8A9-47D2-4206-A64D-6E86447D92D7}"/>
      </w:docPartPr>
      <w:docPartBody>
        <w:p w:rsidR="00F31673" w:rsidRDefault="00690936" w:rsidP="00690936">
          <w:pPr>
            <w:pStyle w:val="3EC1AF5F391E4A2ABE160622D3830A225"/>
          </w:pPr>
          <w:r w:rsidRPr="00291BD1">
            <w:rPr>
              <w:rFonts w:cstheme="minorHAnsi"/>
              <w:szCs w:val="19"/>
              <w:shd w:val="clear" w:color="auto" w:fill="70AD47" w:themeFill="accent6"/>
            </w:rPr>
            <w:t>[Yes/No/NA</w:t>
          </w:r>
          <w:r w:rsidRPr="00291BD1">
            <w:rPr>
              <w:rStyle w:val="PlaceholderText"/>
              <w:shd w:val="clear" w:color="auto" w:fill="70AD47" w:themeFill="accent6"/>
            </w:rPr>
            <w:t>]</w:t>
          </w:r>
        </w:p>
      </w:docPartBody>
    </w:docPart>
    <w:docPart>
      <w:docPartPr>
        <w:name w:val="BA8AB22C5B764E5B9FD3591341406643"/>
        <w:category>
          <w:name w:val="General"/>
          <w:gallery w:val="placeholder"/>
        </w:category>
        <w:types>
          <w:type w:val="bbPlcHdr"/>
        </w:types>
        <w:behaviors>
          <w:behavior w:val="content"/>
        </w:behaviors>
        <w:guid w:val="{B7E6DF41-3510-470E-B97D-4AA3B614301C}"/>
      </w:docPartPr>
      <w:docPartBody>
        <w:p w:rsidR="00F31673" w:rsidRDefault="00690936" w:rsidP="00690936">
          <w:pPr>
            <w:pStyle w:val="BA8AB22C5B764E5B9FD35913414066435"/>
          </w:pPr>
          <w:r w:rsidRPr="00291BD1">
            <w:rPr>
              <w:rFonts w:cstheme="minorHAnsi"/>
              <w:szCs w:val="19"/>
              <w:shd w:val="clear" w:color="auto" w:fill="70AD47" w:themeFill="accent6"/>
            </w:rPr>
            <w:t>[Yes/No/NA</w:t>
          </w:r>
          <w:r w:rsidRPr="00291BD1">
            <w:rPr>
              <w:rStyle w:val="PlaceholderText"/>
              <w:shd w:val="clear" w:color="auto" w:fill="70AD47" w:themeFill="accent6"/>
            </w:rPr>
            <w:t>]</w:t>
          </w:r>
        </w:p>
      </w:docPartBody>
    </w:docPart>
    <w:docPart>
      <w:docPartPr>
        <w:name w:val="BB70437FB22A48BFAFE7087BE21E56FB"/>
        <w:category>
          <w:name w:val="General"/>
          <w:gallery w:val="placeholder"/>
        </w:category>
        <w:types>
          <w:type w:val="bbPlcHdr"/>
        </w:types>
        <w:behaviors>
          <w:behavior w:val="content"/>
        </w:behaviors>
        <w:guid w:val="{9FB7A2D2-4231-45E6-A1E3-242C1FB687CB}"/>
      </w:docPartPr>
      <w:docPartBody>
        <w:p w:rsidR="00F31673" w:rsidRDefault="00690936" w:rsidP="00690936">
          <w:pPr>
            <w:pStyle w:val="BB70437FB22A48BFAFE7087BE21E56FB5"/>
          </w:pPr>
          <w:r w:rsidRPr="00291BD1">
            <w:rPr>
              <w:rFonts w:cstheme="minorHAnsi"/>
              <w:szCs w:val="19"/>
              <w:shd w:val="clear" w:color="auto" w:fill="70AD47" w:themeFill="accent6"/>
            </w:rPr>
            <w:t>[Yes/No/NA</w:t>
          </w:r>
          <w:r w:rsidRPr="00291BD1">
            <w:rPr>
              <w:rStyle w:val="PlaceholderText"/>
              <w:shd w:val="clear" w:color="auto" w:fill="70AD47" w:themeFill="accent6"/>
            </w:rPr>
            <w:t>]</w:t>
          </w:r>
        </w:p>
      </w:docPartBody>
    </w:docPart>
    <w:docPart>
      <w:docPartPr>
        <w:name w:val="2E83DE53A3E24F1E8B9483E6E57DBA9D"/>
        <w:category>
          <w:name w:val="General"/>
          <w:gallery w:val="placeholder"/>
        </w:category>
        <w:types>
          <w:type w:val="bbPlcHdr"/>
        </w:types>
        <w:behaviors>
          <w:behavior w:val="content"/>
        </w:behaviors>
        <w:guid w:val="{47C52D7C-A847-413B-A582-096733C6C8F2}"/>
      </w:docPartPr>
      <w:docPartBody>
        <w:p w:rsidR="00F31673" w:rsidRDefault="00690936" w:rsidP="00690936">
          <w:pPr>
            <w:pStyle w:val="2E83DE53A3E24F1E8B9483E6E57DBA9D5"/>
          </w:pPr>
          <w:r w:rsidRPr="00291BD1">
            <w:rPr>
              <w:rFonts w:cstheme="minorHAnsi"/>
              <w:szCs w:val="19"/>
              <w:shd w:val="clear" w:color="auto" w:fill="70AD47" w:themeFill="accent6"/>
            </w:rPr>
            <w:t>[Yes/No/NA</w:t>
          </w:r>
          <w:r w:rsidRPr="00291BD1">
            <w:rPr>
              <w:rStyle w:val="PlaceholderText"/>
              <w:shd w:val="clear" w:color="auto" w:fill="70AD47" w:themeFill="accent6"/>
            </w:rPr>
            <w:t>]</w:t>
          </w:r>
        </w:p>
      </w:docPartBody>
    </w:docPart>
    <w:docPart>
      <w:docPartPr>
        <w:name w:val="52DED52A929A4CBEADEC5C84B86FD81D"/>
        <w:category>
          <w:name w:val="General"/>
          <w:gallery w:val="placeholder"/>
        </w:category>
        <w:types>
          <w:type w:val="bbPlcHdr"/>
        </w:types>
        <w:behaviors>
          <w:behavior w:val="content"/>
        </w:behaviors>
        <w:guid w:val="{6AC615EB-7AF8-4B1A-B1B1-7189061A0474}"/>
      </w:docPartPr>
      <w:docPartBody>
        <w:p w:rsidR="00F31673" w:rsidRDefault="00690936" w:rsidP="00690936">
          <w:pPr>
            <w:pStyle w:val="52DED52A929A4CBEADEC5C84B86FD81D5"/>
          </w:pPr>
          <w:r w:rsidRPr="00D046DB">
            <w:rPr>
              <w:rFonts w:cstheme="minorHAnsi"/>
              <w:szCs w:val="19"/>
              <w:shd w:val="clear" w:color="auto" w:fill="70AD47" w:themeFill="accent6"/>
            </w:rPr>
            <w:t>[Yes/No/NA</w:t>
          </w:r>
          <w:r w:rsidRPr="00D046DB">
            <w:rPr>
              <w:rStyle w:val="PlaceholderText"/>
              <w:shd w:val="clear" w:color="auto" w:fill="70AD47" w:themeFill="accent6"/>
            </w:rPr>
            <w:t>]</w:t>
          </w:r>
        </w:p>
      </w:docPartBody>
    </w:docPart>
    <w:docPart>
      <w:docPartPr>
        <w:name w:val="7CB9FB608C63419FA45EBF800B6A840F"/>
        <w:category>
          <w:name w:val="General"/>
          <w:gallery w:val="placeholder"/>
        </w:category>
        <w:types>
          <w:type w:val="bbPlcHdr"/>
        </w:types>
        <w:behaviors>
          <w:behavior w:val="content"/>
        </w:behaviors>
        <w:guid w:val="{7CAF8D7B-1D17-486A-B7E6-208A60FB3336}"/>
      </w:docPartPr>
      <w:docPartBody>
        <w:p w:rsidR="00F31673" w:rsidRDefault="00690936" w:rsidP="00690936">
          <w:pPr>
            <w:pStyle w:val="7CB9FB608C63419FA45EBF800B6A840F5"/>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FC409A74C2344B338ABAA084C74E96AA"/>
        <w:category>
          <w:name w:val="General"/>
          <w:gallery w:val="placeholder"/>
        </w:category>
        <w:types>
          <w:type w:val="bbPlcHdr"/>
        </w:types>
        <w:behaviors>
          <w:behavior w:val="content"/>
        </w:behaviors>
        <w:guid w:val="{6A712309-C87E-4A5A-BB42-C8F1D84F8848}"/>
      </w:docPartPr>
      <w:docPartBody>
        <w:p w:rsidR="00F31673" w:rsidRDefault="00690936" w:rsidP="00690936">
          <w:pPr>
            <w:pStyle w:val="FC409A74C2344B338ABAA084C74E96AA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66D6764C0F3346539B7D596930391EF8"/>
        <w:category>
          <w:name w:val="General"/>
          <w:gallery w:val="placeholder"/>
        </w:category>
        <w:types>
          <w:type w:val="bbPlcHdr"/>
        </w:types>
        <w:behaviors>
          <w:behavior w:val="content"/>
        </w:behaviors>
        <w:guid w:val="{EB899BC8-E0A0-4E71-B7E6-C8B2AF200BE3}"/>
      </w:docPartPr>
      <w:docPartBody>
        <w:p w:rsidR="00F31673" w:rsidRDefault="00690936" w:rsidP="00690936">
          <w:pPr>
            <w:pStyle w:val="66D6764C0F3346539B7D596930391EF8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FD78DF888B5847629A5D4D9E5F6A38FA"/>
        <w:category>
          <w:name w:val="General"/>
          <w:gallery w:val="placeholder"/>
        </w:category>
        <w:types>
          <w:type w:val="bbPlcHdr"/>
        </w:types>
        <w:behaviors>
          <w:behavior w:val="content"/>
        </w:behaviors>
        <w:guid w:val="{DC7344A8-DAD0-49D6-9889-8DF286658EDB}"/>
      </w:docPartPr>
      <w:docPartBody>
        <w:p w:rsidR="00F31673" w:rsidRDefault="00690936" w:rsidP="00690936">
          <w:pPr>
            <w:pStyle w:val="FD78DF888B5847629A5D4D9E5F6A38FA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B9A8A4505D7C4C978880A4A17DACE913"/>
        <w:category>
          <w:name w:val="General"/>
          <w:gallery w:val="placeholder"/>
        </w:category>
        <w:types>
          <w:type w:val="bbPlcHdr"/>
        </w:types>
        <w:behaviors>
          <w:behavior w:val="content"/>
        </w:behaviors>
        <w:guid w:val="{77CE55AC-1FA7-45F3-97CD-BE3988A99E29}"/>
      </w:docPartPr>
      <w:docPartBody>
        <w:p w:rsidR="00F31673" w:rsidRDefault="00690936" w:rsidP="00690936">
          <w:pPr>
            <w:pStyle w:val="B9A8A4505D7C4C978880A4A17DACE913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713D41A3A32A44B9A7AE28A623B4F8D2"/>
        <w:category>
          <w:name w:val="General"/>
          <w:gallery w:val="placeholder"/>
        </w:category>
        <w:types>
          <w:type w:val="bbPlcHdr"/>
        </w:types>
        <w:behaviors>
          <w:behavior w:val="content"/>
        </w:behaviors>
        <w:guid w:val="{EAECAC13-F24E-4444-A721-3FA6480782EE}"/>
      </w:docPartPr>
      <w:docPartBody>
        <w:p w:rsidR="00F31673" w:rsidRDefault="00690936" w:rsidP="00690936">
          <w:pPr>
            <w:pStyle w:val="713D41A3A32A44B9A7AE28A623B4F8D2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4DABC6C2156A4BA7B2FB6B32598C22DC"/>
        <w:category>
          <w:name w:val="General"/>
          <w:gallery w:val="placeholder"/>
        </w:category>
        <w:types>
          <w:type w:val="bbPlcHdr"/>
        </w:types>
        <w:behaviors>
          <w:behavior w:val="content"/>
        </w:behaviors>
        <w:guid w:val="{4D6E6D2D-9618-4D85-ABD9-C2ACDC42D5CB}"/>
      </w:docPartPr>
      <w:docPartBody>
        <w:p w:rsidR="00F31673" w:rsidRDefault="00690936" w:rsidP="00690936">
          <w:pPr>
            <w:pStyle w:val="4DABC6C2156A4BA7B2FB6B32598C22DC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6F3A69F9D16A4A21863B07496C7C07C8"/>
        <w:category>
          <w:name w:val="General"/>
          <w:gallery w:val="placeholder"/>
        </w:category>
        <w:types>
          <w:type w:val="bbPlcHdr"/>
        </w:types>
        <w:behaviors>
          <w:behavior w:val="content"/>
        </w:behaviors>
        <w:guid w:val="{C574780D-855E-4D3B-883D-6C0C9C4F398A}"/>
      </w:docPartPr>
      <w:docPartBody>
        <w:p w:rsidR="00F31673" w:rsidRDefault="00690936" w:rsidP="00690936">
          <w:pPr>
            <w:pStyle w:val="6F3A69F9D16A4A21863B07496C7C07C85"/>
          </w:pPr>
          <w:r w:rsidRPr="000A706C">
            <w:rPr>
              <w:rFonts w:cstheme="minorHAnsi"/>
              <w:szCs w:val="19"/>
              <w:shd w:val="clear" w:color="auto" w:fill="70AD47" w:themeFill="accent6"/>
            </w:rPr>
            <w:t>[Yes/No</w:t>
          </w:r>
          <w:r w:rsidRPr="000A706C">
            <w:rPr>
              <w:rStyle w:val="PlaceholderText"/>
              <w:shd w:val="clear" w:color="auto" w:fill="70AD47" w:themeFill="accent6"/>
            </w:rPr>
            <w:t>]</w:t>
          </w:r>
        </w:p>
      </w:docPartBody>
    </w:docPart>
    <w:docPart>
      <w:docPartPr>
        <w:name w:val="615DF80E379E4805AC1A83894EF238C8"/>
        <w:category>
          <w:name w:val="General"/>
          <w:gallery w:val="placeholder"/>
        </w:category>
        <w:types>
          <w:type w:val="bbPlcHdr"/>
        </w:types>
        <w:behaviors>
          <w:behavior w:val="content"/>
        </w:behaviors>
        <w:guid w:val="{77A00DDD-B0FB-4DFA-A800-4A4BE67F20BE}"/>
      </w:docPartPr>
      <w:docPartBody>
        <w:p w:rsidR="00F31673" w:rsidRDefault="00690936" w:rsidP="00690936">
          <w:pPr>
            <w:pStyle w:val="615DF80E379E4805AC1A83894EF238C85"/>
          </w:pPr>
          <w:r w:rsidRPr="000A706C">
            <w:rPr>
              <w:rFonts w:cstheme="minorHAnsi"/>
              <w:szCs w:val="19"/>
              <w:shd w:val="clear" w:color="auto" w:fill="70AD47" w:themeFill="accent6"/>
            </w:rPr>
            <w:t>[Yes/No</w:t>
          </w:r>
          <w:r w:rsidRPr="000A706C">
            <w:rPr>
              <w:rStyle w:val="PlaceholderText"/>
              <w:shd w:val="clear" w:color="auto" w:fill="70AD47" w:themeFill="accent6"/>
            </w:rPr>
            <w:t>]</w:t>
          </w:r>
        </w:p>
      </w:docPartBody>
    </w:docPart>
    <w:docPart>
      <w:docPartPr>
        <w:name w:val="971E131467FA4A4DB2A785D610BEEB3A"/>
        <w:category>
          <w:name w:val="General"/>
          <w:gallery w:val="placeholder"/>
        </w:category>
        <w:types>
          <w:type w:val="bbPlcHdr"/>
        </w:types>
        <w:behaviors>
          <w:behavior w:val="content"/>
        </w:behaviors>
        <w:guid w:val="{E94802D5-842A-429A-A100-407E84AE099E}"/>
      </w:docPartPr>
      <w:docPartBody>
        <w:p w:rsidR="00F31673" w:rsidRDefault="00690936" w:rsidP="00690936">
          <w:pPr>
            <w:pStyle w:val="971E131467FA4A4DB2A785D610BEEB3A5"/>
          </w:pPr>
          <w:r w:rsidRPr="00D44A31">
            <w:rPr>
              <w:rFonts w:cstheme="minorHAnsi"/>
              <w:szCs w:val="19"/>
              <w:shd w:val="clear" w:color="auto" w:fill="70AD47" w:themeFill="accent6"/>
            </w:rPr>
            <w:t>[Yes/No</w:t>
          </w:r>
          <w:r w:rsidRPr="00D44A31">
            <w:rPr>
              <w:rStyle w:val="PlaceholderText"/>
              <w:shd w:val="clear" w:color="auto" w:fill="70AD47" w:themeFill="accent6"/>
            </w:rPr>
            <w:t>]</w:t>
          </w:r>
        </w:p>
      </w:docPartBody>
    </w:docPart>
    <w:docPart>
      <w:docPartPr>
        <w:name w:val="EE0D07DF249F4119B98B1D9914F97E72"/>
        <w:category>
          <w:name w:val="General"/>
          <w:gallery w:val="placeholder"/>
        </w:category>
        <w:types>
          <w:type w:val="bbPlcHdr"/>
        </w:types>
        <w:behaviors>
          <w:behavior w:val="content"/>
        </w:behaviors>
        <w:guid w:val="{152F15FB-23EA-491A-8FCB-C71AD0618C70}"/>
      </w:docPartPr>
      <w:docPartBody>
        <w:p w:rsidR="00F31673" w:rsidRDefault="00690936" w:rsidP="00690936">
          <w:pPr>
            <w:pStyle w:val="EE0D07DF249F4119B98B1D9914F97E725"/>
          </w:pPr>
          <w:r w:rsidRPr="00D44A31">
            <w:rPr>
              <w:rFonts w:cstheme="minorHAnsi"/>
              <w:szCs w:val="19"/>
              <w:shd w:val="clear" w:color="auto" w:fill="70AD47" w:themeFill="accent6"/>
            </w:rPr>
            <w:t>[Yes/No</w:t>
          </w:r>
          <w:r w:rsidRPr="00D44A31">
            <w:rPr>
              <w:rStyle w:val="PlaceholderText"/>
              <w:shd w:val="clear" w:color="auto" w:fill="70AD47" w:themeFill="accent6"/>
            </w:rPr>
            <w:t>]</w:t>
          </w:r>
        </w:p>
      </w:docPartBody>
    </w:docPart>
    <w:docPart>
      <w:docPartPr>
        <w:name w:val="9B8D5730D5FA4D7D9874559A536F5D0A"/>
        <w:category>
          <w:name w:val="General"/>
          <w:gallery w:val="placeholder"/>
        </w:category>
        <w:types>
          <w:type w:val="bbPlcHdr"/>
        </w:types>
        <w:behaviors>
          <w:behavior w:val="content"/>
        </w:behaviors>
        <w:guid w:val="{E4A020D4-C1ED-4EC0-B798-7983D81F40D4}"/>
      </w:docPartPr>
      <w:docPartBody>
        <w:p w:rsidR="00F31673" w:rsidRDefault="00690936" w:rsidP="00690936">
          <w:pPr>
            <w:pStyle w:val="9B8D5730D5FA4D7D9874559A536F5D0A5"/>
          </w:pPr>
          <w:r w:rsidRPr="00D44A31">
            <w:rPr>
              <w:rFonts w:cstheme="minorHAnsi"/>
              <w:szCs w:val="19"/>
              <w:shd w:val="clear" w:color="auto" w:fill="70AD47" w:themeFill="accent6"/>
            </w:rPr>
            <w:t>[Yes/No</w:t>
          </w:r>
          <w:r w:rsidRPr="00D44A31">
            <w:rPr>
              <w:rStyle w:val="PlaceholderText"/>
              <w:shd w:val="clear" w:color="auto" w:fill="70AD47" w:themeFill="accent6"/>
            </w:rPr>
            <w:t>]</w:t>
          </w:r>
        </w:p>
      </w:docPartBody>
    </w:docPart>
    <w:docPart>
      <w:docPartPr>
        <w:name w:val="3A379F3CFAC74539ACF5810715A56343"/>
        <w:category>
          <w:name w:val="General"/>
          <w:gallery w:val="placeholder"/>
        </w:category>
        <w:types>
          <w:type w:val="bbPlcHdr"/>
        </w:types>
        <w:behaviors>
          <w:behavior w:val="content"/>
        </w:behaviors>
        <w:guid w:val="{CCF61A7E-E03C-418E-B13D-098EB688887D}"/>
      </w:docPartPr>
      <w:docPartBody>
        <w:p w:rsidR="00F31673" w:rsidRDefault="00690936" w:rsidP="00690936">
          <w:pPr>
            <w:pStyle w:val="3A379F3CFAC74539ACF5810715A563435"/>
          </w:pPr>
          <w:r w:rsidRPr="00D44A31">
            <w:rPr>
              <w:rFonts w:cstheme="minorHAnsi"/>
              <w:szCs w:val="19"/>
              <w:shd w:val="clear" w:color="auto" w:fill="70AD47" w:themeFill="accent6"/>
            </w:rPr>
            <w:t>[Yes/No</w:t>
          </w:r>
          <w:r w:rsidRPr="00D44A31">
            <w:rPr>
              <w:rStyle w:val="PlaceholderText"/>
              <w:shd w:val="clear" w:color="auto" w:fill="70AD47" w:themeFill="accent6"/>
            </w:rPr>
            <w:t>]</w:t>
          </w:r>
        </w:p>
      </w:docPartBody>
    </w:docPart>
    <w:docPart>
      <w:docPartPr>
        <w:name w:val="EE8DD6A326F948BCB1FEE54481752161"/>
        <w:category>
          <w:name w:val="General"/>
          <w:gallery w:val="placeholder"/>
        </w:category>
        <w:types>
          <w:type w:val="bbPlcHdr"/>
        </w:types>
        <w:behaviors>
          <w:behavior w:val="content"/>
        </w:behaviors>
        <w:guid w:val="{4B5C1FF5-4C18-4950-96C6-1AEF3ECC8B62}"/>
      </w:docPartPr>
      <w:docPartBody>
        <w:p w:rsidR="00F31673" w:rsidRDefault="00690936" w:rsidP="00690936">
          <w:pPr>
            <w:pStyle w:val="EE8DD6A326F948BCB1FEE544817521615"/>
          </w:pPr>
          <w:r w:rsidRPr="00D44A31">
            <w:rPr>
              <w:rFonts w:cstheme="minorHAnsi"/>
              <w:szCs w:val="19"/>
              <w:shd w:val="clear" w:color="auto" w:fill="70AD47" w:themeFill="accent6"/>
            </w:rPr>
            <w:t>[Yes/No</w:t>
          </w:r>
          <w:r w:rsidRPr="00D44A31">
            <w:rPr>
              <w:rStyle w:val="PlaceholderText"/>
              <w:shd w:val="clear" w:color="auto" w:fill="70AD47" w:themeFill="accent6"/>
            </w:rPr>
            <w:t>]</w:t>
          </w:r>
        </w:p>
      </w:docPartBody>
    </w:docPart>
    <w:docPart>
      <w:docPartPr>
        <w:name w:val="ACCCBD022E3E45B09931B14DF81B021A"/>
        <w:category>
          <w:name w:val="General"/>
          <w:gallery w:val="placeholder"/>
        </w:category>
        <w:types>
          <w:type w:val="bbPlcHdr"/>
        </w:types>
        <w:behaviors>
          <w:behavior w:val="content"/>
        </w:behaviors>
        <w:guid w:val="{CEDCD886-4A80-4241-9C78-B2BA9FC8FC0B}"/>
      </w:docPartPr>
      <w:docPartBody>
        <w:p w:rsidR="00F31673" w:rsidRDefault="00690936" w:rsidP="00690936">
          <w:pPr>
            <w:pStyle w:val="ACCCBD022E3E45B09931B14DF81B021A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DB77DC6B13E2484FB7E38DD83CE57BE0"/>
        <w:category>
          <w:name w:val="General"/>
          <w:gallery w:val="placeholder"/>
        </w:category>
        <w:types>
          <w:type w:val="bbPlcHdr"/>
        </w:types>
        <w:behaviors>
          <w:behavior w:val="content"/>
        </w:behaviors>
        <w:guid w:val="{FD97765F-E53B-4D8E-8246-C0658E919916}"/>
      </w:docPartPr>
      <w:docPartBody>
        <w:p w:rsidR="00F31673" w:rsidRDefault="00690936" w:rsidP="00690936">
          <w:pPr>
            <w:pStyle w:val="DB77DC6B13E2484FB7E38DD83CE57BE0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BAF1E376BC0D49688CE9C1A98AFB35B4"/>
        <w:category>
          <w:name w:val="General"/>
          <w:gallery w:val="placeholder"/>
        </w:category>
        <w:types>
          <w:type w:val="bbPlcHdr"/>
        </w:types>
        <w:behaviors>
          <w:behavior w:val="content"/>
        </w:behaviors>
        <w:guid w:val="{24114B5E-05E0-4373-9EDB-EB18ABA19A4E}"/>
      </w:docPartPr>
      <w:docPartBody>
        <w:p w:rsidR="00F31673" w:rsidRDefault="00690936" w:rsidP="00690936">
          <w:pPr>
            <w:pStyle w:val="BAF1E376BC0D49688CE9C1A98AFB35B4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122BF4ED1FE1494196AA6EE5B0BED019"/>
        <w:category>
          <w:name w:val="General"/>
          <w:gallery w:val="placeholder"/>
        </w:category>
        <w:types>
          <w:type w:val="bbPlcHdr"/>
        </w:types>
        <w:behaviors>
          <w:behavior w:val="content"/>
        </w:behaviors>
        <w:guid w:val="{284CC9B5-0EB0-4CAF-B87C-1D51FE00CD20}"/>
      </w:docPartPr>
      <w:docPartBody>
        <w:p w:rsidR="00F31673" w:rsidRDefault="00690936" w:rsidP="00690936">
          <w:pPr>
            <w:pStyle w:val="122BF4ED1FE1494196AA6EE5B0BED0195"/>
          </w:pPr>
          <w:r w:rsidRPr="006E5D9F">
            <w:rPr>
              <w:rFonts w:cstheme="minorHAnsi"/>
              <w:szCs w:val="19"/>
              <w:shd w:val="clear" w:color="auto" w:fill="70AD47" w:themeFill="accent6"/>
            </w:rPr>
            <w:t>[Yes/No</w:t>
          </w:r>
          <w:r w:rsidRPr="006E5D9F">
            <w:rPr>
              <w:rStyle w:val="PlaceholderText"/>
              <w:shd w:val="clear" w:color="auto" w:fill="70AD47" w:themeFill="accent6"/>
            </w:rPr>
            <w:t>]</w:t>
          </w:r>
        </w:p>
      </w:docPartBody>
    </w:docPart>
    <w:docPart>
      <w:docPartPr>
        <w:name w:val="20A47DCA0C9A4BB6A1970EDA6B7A15E9"/>
        <w:category>
          <w:name w:val="General"/>
          <w:gallery w:val="placeholder"/>
        </w:category>
        <w:types>
          <w:type w:val="bbPlcHdr"/>
        </w:types>
        <w:behaviors>
          <w:behavior w:val="content"/>
        </w:behaviors>
        <w:guid w:val="{B7293B8A-A372-4672-8157-A5611FB151EF}"/>
      </w:docPartPr>
      <w:docPartBody>
        <w:p w:rsidR="00F31673" w:rsidRDefault="00690936" w:rsidP="00690936">
          <w:pPr>
            <w:pStyle w:val="20A47DCA0C9A4BB6A1970EDA6B7A15E9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7FE3EC1135C340B0B13431E4915B76E5"/>
        <w:category>
          <w:name w:val="General"/>
          <w:gallery w:val="placeholder"/>
        </w:category>
        <w:types>
          <w:type w:val="bbPlcHdr"/>
        </w:types>
        <w:behaviors>
          <w:behavior w:val="content"/>
        </w:behaviors>
        <w:guid w:val="{43F1C6C0-A0CD-4104-B962-8BD4EC895759}"/>
      </w:docPartPr>
      <w:docPartBody>
        <w:p w:rsidR="00F31673" w:rsidRDefault="00690936" w:rsidP="00690936">
          <w:pPr>
            <w:pStyle w:val="7FE3EC1135C340B0B13431E4915B76E5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428925BC724B4E5295F2C56A32732AE9"/>
        <w:category>
          <w:name w:val="General"/>
          <w:gallery w:val="placeholder"/>
        </w:category>
        <w:types>
          <w:type w:val="bbPlcHdr"/>
        </w:types>
        <w:behaviors>
          <w:behavior w:val="content"/>
        </w:behaviors>
        <w:guid w:val="{E1540270-6AB1-4B13-B150-0F6A8937F3AC}"/>
      </w:docPartPr>
      <w:docPartBody>
        <w:p w:rsidR="00F31673" w:rsidRDefault="00690936" w:rsidP="00690936">
          <w:pPr>
            <w:pStyle w:val="428925BC724B4E5295F2C56A32732AE95"/>
          </w:pPr>
          <w:r w:rsidRPr="005E1394">
            <w:rPr>
              <w:rFonts w:cstheme="minorHAnsi"/>
              <w:szCs w:val="19"/>
              <w:shd w:val="clear" w:color="auto" w:fill="70AD47" w:themeFill="accent6"/>
            </w:rPr>
            <w:t>[Yes/No</w:t>
          </w:r>
          <w:r w:rsidRPr="005E1394">
            <w:rPr>
              <w:rStyle w:val="PlaceholderText"/>
              <w:shd w:val="clear" w:color="auto" w:fill="70AD47" w:themeFill="accent6"/>
            </w:rPr>
            <w:t>]</w:t>
          </w:r>
        </w:p>
      </w:docPartBody>
    </w:docPart>
    <w:docPart>
      <w:docPartPr>
        <w:name w:val="6804C21ED2D34A34B4C89EEEDE36769C"/>
        <w:category>
          <w:name w:val="General"/>
          <w:gallery w:val="placeholder"/>
        </w:category>
        <w:types>
          <w:type w:val="bbPlcHdr"/>
        </w:types>
        <w:behaviors>
          <w:behavior w:val="content"/>
        </w:behaviors>
        <w:guid w:val="{1CDE86CE-928A-45BC-8E1B-95AFF35EFA0D}"/>
      </w:docPartPr>
      <w:docPartBody>
        <w:p w:rsidR="00F31673" w:rsidRDefault="00690936" w:rsidP="00690936">
          <w:pPr>
            <w:pStyle w:val="6804C21ED2D34A34B4C89EEEDE36769C5"/>
          </w:pPr>
          <w:r w:rsidRPr="005E1394">
            <w:rPr>
              <w:rFonts w:cstheme="minorHAnsi"/>
              <w:szCs w:val="19"/>
              <w:shd w:val="clear" w:color="auto" w:fill="70AD47" w:themeFill="accent6"/>
            </w:rPr>
            <w:t>[Yes/No</w:t>
          </w:r>
          <w:r w:rsidRPr="005E1394">
            <w:rPr>
              <w:rStyle w:val="PlaceholderText"/>
              <w:shd w:val="clear" w:color="auto" w:fill="70AD47" w:themeFill="accent6"/>
            </w:rPr>
            <w:t>]</w:t>
          </w:r>
        </w:p>
      </w:docPartBody>
    </w:docPart>
    <w:docPart>
      <w:docPartPr>
        <w:name w:val="0F44C4AA060B415ABA28CA866A284782"/>
        <w:category>
          <w:name w:val="General"/>
          <w:gallery w:val="placeholder"/>
        </w:category>
        <w:types>
          <w:type w:val="bbPlcHdr"/>
        </w:types>
        <w:behaviors>
          <w:behavior w:val="content"/>
        </w:behaviors>
        <w:guid w:val="{ECCA6D1F-7464-42A1-B2B4-3959D6ABD02A}"/>
      </w:docPartPr>
      <w:docPartBody>
        <w:p w:rsidR="00F31673" w:rsidRDefault="00690936" w:rsidP="00690936">
          <w:pPr>
            <w:pStyle w:val="0F44C4AA060B415ABA28CA866A2847825"/>
          </w:pPr>
          <w:r w:rsidRPr="00566757">
            <w:rPr>
              <w:rFonts w:cstheme="minorHAnsi"/>
              <w:szCs w:val="19"/>
              <w:shd w:val="clear" w:color="auto" w:fill="70AD47" w:themeFill="accent6"/>
            </w:rPr>
            <w:t>[Yes/No</w:t>
          </w:r>
          <w:r w:rsidRPr="00566757">
            <w:rPr>
              <w:rStyle w:val="PlaceholderText"/>
              <w:shd w:val="clear" w:color="auto" w:fill="70AD47" w:themeFill="accent6"/>
            </w:rPr>
            <w:t>]</w:t>
          </w:r>
        </w:p>
      </w:docPartBody>
    </w:docPart>
    <w:docPart>
      <w:docPartPr>
        <w:name w:val="71F43F27816940EE9B6F7FA0FA6DF2B4"/>
        <w:category>
          <w:name w:val="General"/>
          <w:gallery w:val="placeholder"/>
        </w:category>
        <w:types>
          <w:type w:val="bbPlcHdr"/>
        </w:types>
        <w:behaviors>
          <w:behavior w:val="content"/>
        </w:behaviors>
        <w:guid w:val="{B82421D6-1566-4579-94F0-AF6B49F169AC}"/>
      </w:docPartPr>
      <w:docPartBody>
        <w:p w:rsidR="00F31673" w:rsidRDefault="00690936" w:rsidP="00690936">
          <w:pPr>
            <w:pStyle w:val="71F43F27816940EE9B6F7FA0FA6DF2B45"/>
          </w:pPr>
          <w:r w:rsidRPr="00566757">
            <w:rPr>
              <w:rFonts w:cstheme="minorHAnsi"/>
              <w:szCs w:val="19"/>
              <w:shd w:val="clear" w:color="auto" w:fill="70AD47" w:themeFill="accent6"/>
            </w:rPr>
            <w:t>[Yes/No</w:t>
          </w:r>
          <w:r w:rsidRPr="00566757">
            <w:rPr>
              <w:rStyle w:val="PlaceholderText"/>
              <w:shd w:val="clear" w:color="auto" w:fill="70AD47" w:themeFill="accent6"/>
            </w:rPr>
            <w:t>]</w:t>
          </w:r>
        </w:p>
      </w:docPartBody>
    </w:docPart>
    <w:docPart>
      <w:docPartPr>
        <w:name w:val="EF389D616AF844CE93DFED908DF4A6ED"/>
        <w:category>
          <w:name w:val="General"/>
          <w:gallery w:val="placeholder"/>
        </w:category>
        <w:types>
          <w:type w:val="bbPlcHdr"/>
        </w:types>
        <w:behaviors>
          <w:behavior w:val="content"/>
        </w:behaviors>
        <w:guid w:val="{148C9B77-B0C9-43DC-84A7-CDC18F434DAD}"/>
      </w:docPartPr>
      <w:docPartBody>
        <w:p w:rsidR="00F31673" w:rsidRDefault="00690936" w:rsidP="00690936">
          <w:pPr>
            <w:pStyle w:val="EF389D616AF844CE93DFED908DF4A6ED5"/>
          </w:pPr>
          <w:r w:rsidRPr="00D046DB">
            <w:rPr>
              <w:rFonts w:cstheme="minorHAnsi"/>
              <w:szCs w:val="19"/>
              <w:shd w:val="clear" w:color="auto" w:fill="70AD47" w:themeFill="accent6"/>
            </w:rPr>
            <w:t>[Yes/No/NA</w:t>
          </w:r>
          <w:r w:rsidRPr="00D046DB">
            <w:rPr>
              <w:rStyle w:val="PlaceholderText"/>
              <w:shd w:val="clear" w:color="auto" w:fill="70AD47" w:themeFill="accent6"/>
            </w:rPr>
            <w:t>]</w:t>
          </w:r>
        </w:p>
      </w:docPartBody>
    </w:docPart>
    <w:docPart>
      <w:docPartPr>
        <w:name w:val="317F74F76D8545AA8DE7169AABE525A9"/>
        <w:category>
          <w:name w:val="General"/>
          <w:gallery w:val="placeholder"/>
        </w:category>
        <w:types>
          <w:type w:val="bbPlcHdr"/>
        </w:types>
        <w:behaviors>
          <w:behavior w:val="content"/>
        </w:behaviors>
        <w:guid w:val="{3CB73116-3669-4C35-922B-3BF93A0541B3}"/>
      </w:docPartPr>
      <w:docPartBody>
        <w:p w:rsidR="00F31673" w:rsidRDefault="00690936" w:rsidP="00690936">
          <w:pPr>
            <w:pStyle w:val="317F74F76D8545AA8DE7169AABE525A9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9885FE72D426479884206D7FC094B12A"/>
        <w:category>
          <w:name w:val="General"/>
          <w:gallery w:val="placeholder"/>
        </w:category>
        <w:types>
          <w:type w:val="bbPlcHdr"/>
        </w:types>
        <w:behaviors>
          <w:behavior w:val="content"/>
        </w:behaviors>
        <w:guid w:val="{0644D0B5-C4B8-41A0-BBCA-4A48D5C2C98F}"/>
      </w:docPartPr>
      <w:docPartBody>
        <w:p w:rsidR="00F31673" w:rsidRDefault="00690936" w:rsidP="00690936">
          <w:pPr>
            <w:pStyle w:val="9885FE72D426479884206D7FC094B12A5"/>
          </w:pPr>
          <w:r w:rsidRPr="000D1EB9">
            <w:rPr>
              <w:rFonts w:cstheme="minorHAnsi"/>
              <w:szCs w:val="19"/>
              <w:shd w:val="clear" w:color="auto" w:fill="70AD47" w:themeFill="accent6"/>
            </w:rPr>
            <w:t>[Yes/No</w:t>
          </w:r>
          <w:r w:rsidRPr="000D1EB9">
            <w:rPr>
              <w:rStyle w:val="PlaceholderText"/>
              <w:shd w:val="clear" w:color="auto" w:fill="70AD47" w:themeFill="accent6"/>
            </w:rPr>
            <w:t>]</w:t>
          </w:r>
        </w:p>
      </w:docPartBody>
    </w:docPart>
    <w:docPart>
      <w:docPartPr>
        <w:name w:val="EEFA6E543A4A4549878A2938FB585E69"/>
        <w:category>
          <w:name w:val="General"/>
          <w:gallery w:val="placeholder"/>
        </w:category>
        <w:types>
          <w:type w:val="bbPlcHdr"/>
        </w:types>
        <w:behaviors>
          <w:behavior w:val="content"/>
        </w:behaviors>
        <w:guid w:val="{66BE740C-FACE-413D-AB3B-30A21A1714E1}"/>
      </w:docPartPr>
      <w:docPartBody>
        <w:p w:rsidR="00F31673" w:rsidRDefault="00690936" w:rsidP="00690936">
          <w:pPr>
            <w:pStyle w:val="EEFA6E543A4A4549878A2938FB585E695"/>
          </w:pPr>
          <w:r w:rsidRPr="00072C68">
            <w:rPr>
              <w:rStyle w:val="PlaceholderText"/>
              <w:color w:val="000000" w:themeColor="text1"/>
              <w:shd w:val="clear" w:color="auto" w:fill="70AD47" w:themeFill="accent6"/>
            </w:rPr>
            <w:t>[Name]</w:t>
          </w:r>
        </w:p>
      </w:docPartBody>
    </w:docPart>
    <w:docPart>
      <w:docPartPr>
        <w:name w:val="4DCC5FE9EECF43548C8DAECC2ABF555C"/>
        <w:category>
          <w:name w:val="General"/>
          <w:gallery w:val="placeholder"/>
        </w:category>
        <w:types>
          <w:type w:val="bbPlcHdr"/>
        </w:types>
        <w:behaviors>
          <w:behavior w:val="content"/>
        </w:behaviors>
        <w:guid w:val="{50AF5733-10B0-43BB-893F-D86BF24521FD}"/>
      </w:docPartPr>
      <w:docPartBody>
        <w:p w:rsidR="00F31673" w:rsidRDefault="00690936" w:rsidP="00690936">
          <w:pPr>
            <w:pStyle w:val="4DCC5FE9EECF43548C8DAECC2ABF555C5"/>
          </w:pPr>
          <w:r w:rsidRPr="00072C68">
            <w:rPr>
              <w:rStyle w:val="PlaceholderText"/>
              <w:color w:val="000000" w:themeColor="text1"/>
              <w:shd w:val="clear" w:color="auto" w:fill="70AD47" w:themeFill="accent6"/>
            </w:rPr>
            <w:t>[Name]</w:t>
          </w:r>
        </w:p>
      </w:docPartBody>
    </w:docPart>
    <w:docPart>
      <w:docPartPr>
        <w:name w:val="8211DA87A31C45AE9BABCB121C54CF47"/>
        <w:category>
          <w:name w:val="General"/>
          <w:gallery w:val="placeholder"/>
        </w:category>
        <w:types>
          <w:type w:val="bbPlcHdr"/>
        </w:types>
        <w:behaviors>
          <w:behavior w:val="content"/>
        </w:behaviors>
        <w:guid w:val="{812402E3-BA8F-4E8E-9BC7-BEC7606FC01A}"/>
      </w:docPartPr>
      <w:docPartBody>
        <w:p w:rsidR="00F31673" w:rsidRDefault="00690936" w:rsidP="00690936">
          <w:pPr>
            <w:pStyle w:val="8211DA87A31C45AE9BABCB121C54CF475"/>
          </w:pPr>
          <w:r w:rsidRPr="00072C68">
            <w:rPr>
              <w:rStyle w:val="PlaceholderText"/>
              <w:color w:val="000000" w:themeColor="text1"/>
              <w:shd w:val="clear" w:color="auto" w:fill="70AD47" w:themeFill="accent6"/>
            </w:rPr>
            <w:t>[Name]</w:t>
          </w:r>
        </w:p>
      </w:docPartBody>
    </w:docPart>
    <w:docPart>
      <w:docPartPr>
        <w:name w:val="76314557AD1D420DB9195F3CD2DADDDC"/>
        <w:category>
          <w:name w:val="General"/>
          <w:gallery w:val="placeholder"/>
        </w:category>
        <w:types>
          <w:type w:val="bbPlcHdr"/>
        </w:types>
        <w:behaviors>
          <w:behavior w:val="content"/>
        </w:behaviors>
        <w:guid w:val="{4948BADB-78F9-4DD5-A4FB-1AD67F339632}"/>
      </w:docPartPr>
      <w:docPartBody>
        <w:p w:rsidR="00F31673" w:rsidRDefault="00690936" w:rsidP="00690936">
          <w:pPr>
            <w:pStyle w:val="76314557AD1D420DB9195F3CD2DADDDC5"/>
          </w:pPr>
          <w:r w:rsidRPr="00072C68">
            <w:rPr>
              <w:rStyle w:val="PlaceholderText"/>
              <w:color w:val="000000" w:themeColor="text1"/>
              <w:shd w:val="clear" w:color="auto" w:fill="70AD47" w:themeFill="accent6"/>
            </w:rPr>
            <w:t>[Name]</w:t>
          </w:r>
        </w:p>
      </w:docPartBody>
    </w:docPart>
    <w:docPart>
      <w:docPartPr>
        <w:name w:val="049AAFC150D14544BAE7077974EB2169"/>
        <w:category>
          <w:name w:val="General"/>
          <w:gallery w:val="placeholder"/>
        </w:category>
        <w:types>
          <w:type w:val="bbPlcHdr"/>
        </w:types>
        <w:behaviors>
          <w:behavior w:val="content"/>
        </w:behaviors>
        <w:guid w:val="{E0248B42-3D6D-43B1-821E-286D34447001}"/>
      </w:docPartPr>
      <w:docPartBody>
        <w:p w:rsidR="00F31673" w:rsidRDefault="00690936" w:rsidP="00690936">
          <w:pPr>
            <w:pStyle w:val="049AAFC150D14544BAE7077974EB2169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B4C3F96E8A0544AF952A31EE13230C81"/>
        <w:category>
          <w:name w:val="General"/>
          <w:gallery w:val="placeholder"/>
        </w:category>
        <w:types>
          <w:type w:val="bbPlcHdr"/>
        </w:types>
        <w:behaviors>
          <w:behavior w:val="content"/>
        </w:behaviors>
        <w:guid w:val="{E106347F-900C-4B4C-9D99-CDD29B45BA8C}"/>
      </w:docPartPr>
      <w:docPartBody>
        <w:p w:rsidR="00F31673" w:rsidRDefault="00690936" w:rsidP="00690936">
          <w:pPr>
            <w:pStyle w:val="B4C3F96E8A0544AF952A31EE13230C81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E626247C94044B09BB2FF8ADF273B5AD"/>
        <w:category>
          <w:name w:val="General"/>
          <w:gallery w:val="placeholder"/>
        </w:category>
        <w:types>
          <w:type w:val="bbPlcHdr"/>
        </w:types>
        <w:behaviors>
          <w:behavior w:val="content"/>
        </w:behaviors>
        <w:guid w:val="{F7AA08C7-6B15-4BCA-823D-99FAB22593FB}"/>
      </w:docPartPr>
      <w:docPartBody>
        <w:p w:rsidR="00F31673" w:rsidRDefault="00690936" w:rsidP="00690936">
          <w:pPr>
            <w:pStyle w:val="E626247C94044B09BB2FF8ADF273B5AD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DCD8BD094DCA45D8AA54854C2E9D576D"/>
        <w:category>
          <w:name w:val="General"/>
          <w:gallery w:val="placeholder"/>
        </w:category>
        <w:types>
          <w:type w:val="bbPlcHdr"/>
        </w:types>
        <w:behaviors>
          <w:behavior w:val="content"/>
        </w:behaviors>
        <w:guid w:val="{28A93DDD-02AD-4524-9684-3A8C6B70BB1B}"/>
      </w:docPartPr>
      <w:docPartBody>
        <w:p w:rsidR="00F31673" w:rsidRDefault="00690936" w:rsidP="00690936">
          <w:pPr>
            <w:pStyle w:val="DCD8BD094DCA45D8AA54854C2E9D576D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0F0D8D94C9DB426EB3B57125AE112A60"/>
        <w:category>
          <w:name w:val="General"/>
          <w:gallery w:val="placeholder"/>
        </w:category>
        <w:types>
          <w:type w:val="bbPlcHdr"/>
        </w:types>
        <w:behaviors>
          <w:behavior w:val="content"/>
        </w:behaviors>
        <w:guid w:val="{5FA94C5C-9F0B-413D-83FB-350C2D4265FF}"/>
      </w:docPartPr>
      <w:docPartBody>
        <w:p w:rsidR="00F31673" w:rsidRDefault="00690936" w:rsidP="00690936">
          <w:pPr>
            <w:pStyle w:val="0F0D8D94C9DB426EB3B57125AE112A60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52E636812ABD4FF6B0D70581983693AB"/>
        <w:category>
          <w:name w:val="General"/>
          <w:gallery w:val="placeholder"/>
        </w:category>
        <w:types>
          <w:type w:val="bbPlcHdr"/>
        </w:types>
        <w:behaviors>
          <w:behavior w:val="content"/>
        </w:behaviors>
        <w:guid w:val="{C3E986C1-ECCA-469C-8050-2DA2F4F2EBDB}"/>
      </w:docPartPr>
      <w:docPartBody>
        <w:p w:rsidR="00F31673" w:rsidRDefault="00690936" w:rsidP="00690936">
          <w:pPr>
            <w:pStyle w:val="52E636812ABD4FF6B0D70581983693AB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DA7B39F1E7A344CDADFCBB95962D2282"/>
        <w:category>
          <w:name w:val="General"/>
          <w:gallery w:val="placeholder"/>
        </w:category>
        <w:types>
          <w:type w:val="bbPlcHdr"/>
        </w:types>
        <w:behaviors>
          <w:behavior w:val="content"/>
        </w:behaviors>
        <w:guid w:val="{2CCAAEAE-B4ED-4A1F-A0B8-1AC4A5EC613E}"/>
      </w:docPartPr>
      <w:docPartBody>
        <w:p w:rsidR="00F31673" w:rsidRDefault="00690936" w:rsidP="00690936">
          <w:pPr>
            <w:pStyle w:val="DA7B39F1E7A344CDADFCBB95962D2282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CF5F251163264BC3A19B4EA0C103EAF5"/>
        <w:category>
          <w:name w:val="General"/>
          <w:gallery w:val="placeholder"/>
        </w:category>
        <w:types>
          <w:type w:val="bbPlcHdr"/>
        </w:types>
        <w:behaviors>
          <w:behavior w:val="content"/>
        </w:behaviors>
        <w:guid w:val="{F4B7434C-EEA4-4625-97F7-5F12C5DAA198}"/>
      </w:docPartPr>
      <w:docPartBody>
        <w:p w:rsidR="00F31673" w:rsidRDefault="00690936" w:rsidP="00690936">
          <w:pPr>
            <w:pStyle w:val="CF5F251163264BC3A19B4EA0C103EAF5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AD4F8AE1F27148308CE1444D9F2A6D6E"/>
        <w:category>
          <w:name w:val="General"/>
          <w:gallery w:val="placeholder"/>
        </w:category>
        <w:types>
          <w:type w:val="bbPlcHdr"/>
        </w:types>
        <w:behaviors>
          <w:behavior w:val="content"/>
        </w:behaviors>
        <w:guid w:val="{A3D8FD8D-94CA-41C6-A235-3B0A63D4BE63}"/>
      </w:docPartPr>
      <w:docPartBody>
        <w:p w:rsidR="00F31673" w:rsidRDefault="00690936" w:rsidP="00690936">
          <w:pPr>
            <w:pStyle w:val="AD4F8AE1F27148308CE1444D9F2A6D6E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74408B3DD98F47848DB7F371DCCCE32A"/>
        <w:category>
          <w:name w:val="General"/>
          <w:gallery w:val="placeholder"/>
        </w:category>
        <w:types>
          <w:type w:val="bbPlcHdr"/>
        </w:types>
        <w:behaviors>
          <w:behavior w:val="content"/>
        </w:behaviors>
        <w:guid w:val="{5BA00FDD-82D0-4080-9B10-B58D067F718B}"/>
      </w:docPartPr>
      <w:docPartBody>
        <w:p w:rsidR="00F31673" w:rsidRDefault="00690936" w:rsidP="00690936">
          <w:pPr>
            <w:pStyle w:val="74408B3DD98F47848DB7F371DCCCE32A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13D772D6344B433BB4C0C0DED24DA2BF"/>
        <w:category>
          <w:name w:val="General"/>
          <w:gallery w:val="placeholder"/>
        </w:category>
        <w:types>
          <w:type w:val="bbPlcHdr"/>
        </w:types>
        <w:behaviors>
          <w:behavior w:val="content"/>
        </w:behaviors>
        <w:guid w:val="{373DD9D4-81E9-4302-A5D0-2F2DA7D8FC07}"/>
      </w:docPartPr>
      <w:docPartBody>
        <w:p w:rsidR="00F31673" w:rsidRDefault="00690936" w:rsidP="00690936">
          <w:pPr>
            <w:pStyle w:val="13D772D6344B433BB4C0C0DED24DA2BF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BD437A8E1F9445F0B9682A9064878D2F"/>
        <w:category>
          <w:name w:val="General"/>
          <w:gallery w:val="placeholder"/>
        </w:category>
        <w:types>
          <w:type w:val="bbPlcHdr"/>
        </w:types>
        <w:behaviors>
          <w:behavior w:val="content"/>
        </w:behaviors>
        <w:guid w:val="{98FA4D30-552A-4E7B-B18B-3A5ED23D4B3D}"/>
      </w:docPartPr>
      <w:docPartBody>
        <w:p w:rsidR="00F31673" w:rsidRDefault="00690936" w:rsidP="00690936">
          <w:pPr>
            <w:pStyle w:val="BD437A8E1F9445F0B9682A9064878D2F5"/>
          </w:pPr>
          <w:r w:rsidRPr="007D55A4">
            <w:rPr>
              <w:rFonts w:cstheme="minorHAnsi"/>
              <w:szCs w:val="19"/>
              <w:shd w:val="clear" w:color="auto" w:fill="70AD47" w:themeFill="accent6"/>
            </w:rPr>
            <w:t>[Yes/No</w:t>
          </w:r>
          <w:r w:rsidRPr="007D55A4">
            <w:rPr>
              <w:rStyle w:val="PlaceholderText"/>
              <w:shd w:val="clear" w:color="auto" w:fill="70AD47" w:themeFill="accent6"/>
            </w:rPr>
            <w:t>]</w:t>
          </w:r>
        </w:p>
      </w:docPartBody>
    </w:docPart>
    <w:docPart>
      <w:docPartPr>
        <w:name w:val="B0235EC750D94C19834AEA4DA8E67592"/>
        <w:category>
          <w:name w:val="General"/>
          <w:gallery w:val="placeholder"/>
        </w:category>
        <w:types>
          <w:type w:val="bbPlcHdr"/>
        </w:types>
        <w:behaviors>
          <w:behavior w:val="content"/>
        </w:behaviors>
        <w:guid w:val="{831C1BCA-F2E3-405E-9EAD-8C1465FD10E0}"/>
      </w:docPartPr>
      <w:docPartBody>
        <w:p w:rsidR="00F31673" w:rsidRDefault="00690936" w:rsidP="00690936">
          <w:pPr>
            <w:pStyle w:val="B0235EC750D94C19834AEA4DA8E675925"/>
          </w:pPr>
          <w:r w:rsidRPr="00072C68">
            <w:rPr>
              <w:rStyle w:val="PlaceholderText"/>
              <w:color w:val="000000" w:themeColor="text1"/>
              <w:shd w:val="clear" w:color="auto" w:fill="70AD47" w:themeFill="accent6"/>
            </w:rPr>
            <w:t>[</w:t>
          </w:r>
          <w:r>
            <w:rPr>
              <w:rStyle w:val="PlaceholderText"/>
              <w:color w:val="000000" w:themeColor="text1"/>
              <w:shd w:val="clear" w:color="auto" w:fill="70AD47" w:themeFill="accent6"/>
            </w:rPr>
            <w:t>Add comments</w:t>
          </w:r>
          <w:r w:rsidRPr="00072C68">
            <w:rPr>
              <w:rStyle w:val="PlaceholderText"/>
              <w:color w:val="000000" w:themeColor="text1"/>
              <w:shd w:val="clear" w:color="auto" w:fill="70AD47" w:themeFill="accent6"/>
            </w:rPr>
            <w:t>]</w:t>
          </w:r>
        </w:p>
      </w:docPartBody>
    </w:docPart>
    <w:docPart>
      <w:docPartPr>
        <w:name w:val="ABEE021D29DE43AEA1133D1C1101F3BF"/>
        <w:category>
          <w:name w:val="General"/>
          <w:gallery w:val="placeholder"/>
        </w:category>
        <w:types>
          <w:type w:val="bbPlcHdr"/>
        </w:types>
        <w:behaviors>
          <w:behavior w:val="content"/>
        </w:behaviors>
        <w:guid w:val="{F5984A22-555F-4758-89DF-224C44FCDBD6}"/>
      </w:docPartPr>
      <w:docPartBody>
        <w:p w:rsidR="00F31673" w:rsidRDefault="00690936" w:rsidP="00690936">
          <w:pPr>
            <w:pStyle w:val="ABEE021D29DE43AEA1133D1C1101F3BF5"/>
          </w:pPr>
          <w:r w:rsidRPr="00072C68">
            <w:rPr>
              <w:rStyle w:val="PlaceholderText"/>
              <w:color w:val="000000" w:themeColor="text1"/>
              <w:shd w:val="clear" w:color="auto" w:fill="70AD47" w:themeFill="accent6"/>
            </w:rPr>
            <w:t>[</w:t>
          </w:r>
          <w:r>
            <w:rPr>
              <w:rStyle w:val="PlaceholderText"/>
              <w:color w:val="000000" w:themeColor="text1"/>
              <w:shd w:val="clear" w:color="auto" w:fill="70AD47" w:themeFill="accent6"/>
            </w:rPr>
            <w:t>List non-compliance</w:t>
          </w:r>
          <w:r w:rsidRPr="00072C68">
            <w:rPr>
              <w:rStyle w:val="PlaceholderText"/>
              <w:color w:val="000000" w:themeColor="text1"/>
              <w:shd w:val="clear" w:color="auto" w:fill="70AD47" w:themeFill="accent6"/>
            </w:rPr>
            <w:t>]</w:t>
          </w:r>
        </w:p>
      </w:docPartBody>
    </w:docPart>
    <w:docPart>
      <w:docPartPr>
        <w:name w:val="B9FC1BE69A4B437583B96F7860443339"/>
        <w:category>
          <w:name w:val="General"/>
          <w:gallery w:val="placeholder"/>
        </w:category>
        <w:types>
          <w:type w:val="bbPlcHdr"/>
        </w:types>
        <w:behaviors>
          <w:behavior w:val="content"/>
        </w:behaviors>
        <w:guid w:val="{CC605534-C30F-4923-94DE-FAF8174E1B5C}"/>
      </w:docPartPr>
      <w:docPartBody>
        <w:p w:rsidR="00F31673" w:rsidRDefault="00690936" w:rsidP="00690936">
          <w:pPr>
            <w:pStyle w:val="B9FC1BE69A4B437583B96F78604433395"/>
          </w:pPr>
          <w:r w:rsidRPr="00072C68">
            <w:rPr>
              <w:rStyle w:val="PlaceholderText"/>
              <w:color w:val="000000" w:themeColor="text1"/>
              <w:shd w:val="clear" w:color="auto" w:fill="70AD47" w:themeFill="accent6"/>
            </w:rPr>
            <w:t>[</w:t>
          </w:r>
          <w:r>
            <w:rPr>
              <w:rStyle w:val="PlaceholderText"/>
              <w:color w:val="000000" w:themeColor="text1"/>
              <w:shd w:val="clear" w:color="auto" w:fill="70AD47" w:themeFill="accent6"/>
            </w:rPr>
            <w:t>List ractifications</w:t>
          </w:r>
          <w:r w:rsidRPr="00072C68">
            <w:rPr>
              <w:rStyle w:val="PlaceholderText"/>
              <w:color w:val="000000" w:themeColor="text1"/>
              <w:shd w:val="clear" w:color="auto" w:fill="70AD47" w:themeFill="accent6"/>
            </w:rPr>
            <w:t>]</w:t>
          </w:r>
        </w:p>
      </w:docPartBody>
    </w:docPart>
    <w:docPart>
      <w:docPartPr>
        <w:name w:val="390F6FC4200943ABACEA0E23DA7EDD80"/>
        <w:category>
          <w:name w:val="General"/>
          <w:gallery w:val="placeholder"/>
        </w:category>
        <w:types>
          <w:type w:val="bbPlcHdr"/>
        </w:types>
        <w:behaviors>
          <w:behavior w:val="content"/>
        </w:behaviors>
        <w:guid w:val="{AA323AA7-AE14-4BEA-AE64-67B9A20A0145}"/>
      </w:docPartPr>
      <w:docPartBody>
        <w:p w:rsidR="00690936" w:rsidRDefault="00690936" w:rsidP="00690936">
          <w:pPr>
            <w:pStyle w:val="390F6FC4200943ABACEA0E23DA7EDD804"/>
          </w:pPr>
          <w:r w:rsidRPr="00C652DA">
            <w:rPr>
              <w:shd w:val="clear" w:color="auto" w:fill="70AD47" w:themeFill="accent6"/>
            </w:rPr>
            <w:t>Add school number</w:t>
          </w:r>
        </w:p>
      </w:docPartBody>
    </w:docPart>
    <w:docPart>
      <w:docPartPr>
        <w:name w:val="1E46787F3C9B4975BA883C5D6F2EA27D"/>
        <w:category>
          <w:name w:val="General"/>
          <w:gallery w:val="placeholder"/>
        </w:category>
        <w:types>
          <w:type w:val="bbPlcHdr"/>
        </w:types>
        <w:behaviors>
          <w:behavior w:val="content"/>
        </w:behaviors>
        <w:guid w:val="{54D8B9A8-EB84-47CF-84B6-7843C076117F}"/>
      </w:docPartPr>
      <w:docPartBody>
        <w:p w:rsidR="00690936" w:rsidRDefault="00690936" w:rsidP="00690936">
          <w:pPr>
            <w:pStyle w:val="1E46787F3C9B4975BA883C5D6F2EA27D4"/>
          </w:pPr>
          <w:r w:rsidRPr="00C652DA">
            <w:rPr>
              <w:shd w:val="clear" w:color="auto" w:fill="70AD47" w:themeFill="accent6"/>
            </w:rPr>
            <w:t xml:space="preserve">Add </w:t>
          </w:r>
          <w:r>
            <w:rPr>
              <w:shd w:val="clear" w:color="auto" w:fill="70AD47" w:themeFill="accent6"/>
            </w:rPr>
            <w:t>National</w:t>
          </w:r>
          <w:r w:rsidRPr="00C652DA">
            <w:rPr>
              <w:shd w:val="clear" w:color="auto" w:fill="70AD47" w:themeFill="accent6"/>
            </w:rPr>
            <w:t xml:space="preserve"> </w:t>
          </w:r>
          <w:r>
            <w:rPr>
              <w:shd w:val="clear" w:color="auto" w:fill="70AD47" w:themeFill="accent6"/>
            </w:rPr>
            <w:t xml:space="preserve">provider </w:t>
          </w:r>
          <w:r w:rsidRPr="00C652DA">
            <w:rPr>
              <w:shd w:val="clear" w:color="auto" w:fill="70AD47" w:themeFill="accent6"/>
            </w:rPr>
            <w:t>number</w:t>
          </w:r>
        </w:p>
      </w:docPartBody>
    </w:docPart>
    <w:docPart>
      <w:docPartPr>
        <w:name w:val="46D3C641648D489EACE95FA2CC2D04A2"/>
        <w:category>
          <w:name w:val="General"/>
          <w:gallery w:val="placeholder"/>
        </w:category>
        <w:types>
          <w:type w:val="bbPlcHdr"/>
        </w:types>
        <w:behaviors>
          <w:behavior w:val="content"/>
        </w:behaviors>
        <w:guid w:val="{80ADB187-B9ED-4A83-B027-8354161DEEFE}"/>
      </w:docPartPr>
      <w:docPartBody>
        <w:p w:rsidR="00690936" w:rsidRDefault="00690936" w:rsidP="00690936">
          <w:pPr>
            <w:pStyle w:val="46D3C641648D489EACE95FA2CC2D04A23"/>
          </w:pPr>
          <w:r w:rsidRPr="00581FF0">
            <w:rPr>
              <w:rStyle w:val="PlaceholderText"/>
              <w:color w:val="000000" w:themeColor="text1"/>
              <w:shd w:val="clear" w:color="auto" w:fill="70AD47" w:themeFill="accent6"/>
            </w:rPr>
            <w:t>[name@example.com]</w:t>
          </w:r>
        </w:p>
      </w:docPartBody>
    </w:docPart>
    <w:docPart>
      <w:docPartPr>
        <w:name w:val="F4D01ED2586E4BABBFB06A1EEE99B0B6"/>
        <w:category>
          <w:name w:val="General"/>
          <w:gallery w:val="placeholder"/>
        </w:category>
        <w:types>
          <w:type w:val="bbPlcHdr"/>
        </w:types>
        <w:behaviors>
          <w:behavior w:val="content"/>
        </w:behaviors>
        <w:guid w:val="{EAB9861B-BF29-446D-B98C-9608A45AD03D}"/>
      </w:docPartPr>
      <w:docPartBody>
        <w:p w:rsidR="00690936" w:rsidRDefault="00690936" w:rsidP="00690936">
          <w:pPr>
            <w:pStyle w:val="F4D01ED2586E4BABBFB06A1EEE99B0B63"/>
          </w:pPr>
          <w:r w:rsidRPr="00581FF0">
            <w:rPr>
              <w:rStyle w:val="PlaceholderText"/>
              <w:color w:val="000000" w:themeColor="text1"/>
              <w:shd w:val="clear" w:color="auto" w:fill="70AD47" w:themeFill="accent6"/>
            </w:rPr>
            <w:t>[name@example.com]</w:t>
          </w:r>
        </w:p>
      </w:docPartBody>
    </w:docPart>
    <w:docPart>
      <w:docPartPr>
        <w:name w:val="29DD4BFC310749BCBED722526B535074"/>
        <w:category>
          <w:name w:val="General"/>
          <w:gallery w:val="placeholder"/>
        </w:category>
        <w:types>
          <w:type w:val="bbPlcHdr"/>
        </w:types>
        <w:behaviors>
          <w:behavior w:val="content"/>
        </w:behaviors>
        <w:guid w:val="{65F6D996-B462-4E6D-A4C1-F453C501ED5C}"/>
      </w:docPartPr>
      <w:docPartBody>
        <w:p w:rsidR="00690936" w:rsidRDefault="00690936" w:rsidP="00690936">
          <w:pPr>
            <w:pStyle w:val="29DD4BFC310749BCBED722526B5350743"/>
          </w:pPr>
          <w:r>
            <w:rPr>
              <w:shd w:val="clear" w:color="auto" w:fill="70AD47" w:themeFill="accent6"/>
            </w:rPr>
            <w:t>RTO manager name</w:t>
          </w:r>
        </w:p>
      </w:docPartBody>
    </w:docPart>
    <w:docPart>
      <w:docPartPr>
        <w:name w:val="B5D49224A540469898EF468DF0AEA63B"/>
        <w:category>
          <w:name w:val="General"/>
          <w:gallery w:val="placeholder"/>
        </w:category>
        <w:types>
          <w:type w:val="bbPlcHdr"/>
        </w:types>
        <w:behaviors>
          <w:behavior w:val="content"/>
        </w:behaviors>
        <w:guid w:val="{8BF3F7E2-0767-40EE-8C5C-7A244105F214}"/>
      </w:docPartPr>
      <w:docPartBody>
        <w:p w:rsidR="00690936" w:rsidRDefault="00690936" w:rsidP="00690936">
          <w:pPr>
            <w:pStyle w:val="B5D49224A540469898EF468DF0AEA63B3"/>
          </w:pPr>
          <w:r>
            <w:rPr>
              <w:shd w:val="clear" w:color="auto" w:fill="70AD47" w:themeFill="accent6"/>
            </w:rPr>
            <w:t>Principal</w:t>
          </w:r>
          <w:r w:rsidRPr="00C652DA">
            <w:rPr>
              <w:shd w:val="clear" w:color="auto" w:fill="70AD47" w:themeFill="accent6"/>
            </w:rPr>
            <w:t xml:space="preserve"> n</w:t>
          </w:r>
          <w:r>
            <w:rPr>
              <w:shd w:val="clear" w:color="auto" w:fill="70AD47" w:themeFill="accent6"/>
            </w:rPr>
            <w:t>ame</w:t>
          </w:r>
        </w:p>
      </w:docPartBody>
    </w:docPart>
    <w:docPart>
      <w:docPartPr>
        <w:name w:val="68719E4275EF4214A329D76CDBF7FAB1"/>
        <w:category>
          <w:name w:val="General"/>
          <w:gallery w:val="placeholder"/>
        </w:category>
        <w:types>
          <w:type w:val="bbPlcHdr"/>
        </w:types>
        <w:behaviors>
          <w:behavior w:val="content"/>
        </w:behaviors>
        <w:guid w:val="{D6AC58AD-48AA-446E-98BE-001FD64E87B3}"/>
      </w:docPartPr>
      <w:docPartBody>
        <w:p w:rsidR="00690936" w:rsidRDefault="00690936" w:rsidP="00690936">
          <w:pPr>
            <w:pStyle w:val="68719E4275EF4214A329D76CDBF7FAB12"/>
          </w:pPr>
          <w:r w:rsidRPr="00581FF0">
            <w:rPr>
              <w:rStyle w:val="PlaceholderText"/>
              <w:color w:val="000000" w:themeColor="text1"/>
              <w:shd w:val="clear" w:color="auto" w:fill="70AD47" w:themeFill="accent6"/>
            </w:rPr>
            <w:t>[name@example.com]</w:t>
          </w:r>
        </w:p>
      </w:docPartBody>
    </w:docPart>
    <w:docPart>
      <w:docPartPr>
        <w:name w:val="083EF77953A744E089612DF5A3FC3238"/>
        <w:category>
          <w:name w:val="General"/>
          <w:gallery w:val="placeholder"/>
        </w:category>
        <w:types>
          <w:type w:val="bbPlcHdr"/>
        </w:types>
        <w:behaviors>
          <w:behavior w:val="content"/>
        </w:behaviors>
        <w:guid w:val="{2484A749-2AA5-4FA8-9AD2-60ED3C597EBC}"/>
      </w:docPartPr>
      <w:docPartBody>
        <w:p w:rsidR="00690936" w:rsidRDefault="00690936" w:rsidP="00690936">
          <w:pPr>
            <w:pStyle w:val="083EF77953A744E089612DF5A3FC32382"/>
          </w:pPr>
          <w:r w:rsidRPr="00581FF0">
            <w:rPr>
              <w:rStyle w:val="PlaceholderText"/>
              <w:color w:val="000000" w:themeColor="text1"/>
              <w:shd w:val="clear" w:color="auto" w:fill="70AD47" w:themeFill="accent6"/>
            </w:rPr>
            <w:t>[name@example.com]</w:t>
          </w:r>
        </w:p>
      </w:docPartBody>
    </w:docPart>
    <w:docPart>
      <w:docPartPr>
        <w:name w:val="E881DB833FD248689DD60C9D7A37AFE3"/>
        <w:category>
          <w:name w:val="General"/>
          <w:gallery w:val="placeholder"/>
        </w:category>
        <w:types>
          <w:type w:val="bbPlcHdr"/>
        </w:types>
        <w:behaviors>
          <w:behavior w:val="content"/>
        </w:behaviors>
        <w:guid w:val="{8382B2A6-C182-41AF-A9A3-191D895E368F}"/>
      </w:docPartPr>
      <w:docPartBody>
        <w:p w:rsidR="00690936" w:rsidRDefault="00690936" w:rsidP="00690936">
          <w:pPr>
            <w:pStyle w:val="E881DB833FD248689DD60C9D7A37AFE31"/>
          </w:pPr>
          <w:r>
            <w:rPr>
              <w:shd w:val="clear" w:color="auto" w:fill="70AD47" w:themeFill="accent6"/>
            </w:rPr>
            <w:t>Officer’s name</w:t>
          </w:r>
        </w:p>
      </w:docPartBody>
    </w:docPart>
    <w:docPart>
      <w:docPartPr>
        <w:name w:val="92C80F20B2974997AE6E20E103A2C201"/>
        <w:category>
          <w:name w:val="General"/>
          <w:gallery w:val="placeholder"/>
        </w:category>
        <w:types>
          <w:type w:val="bbPlcHdr"/>
        </w:types>
        <w:behaviors>
          <w:behavior w:val="content"/>
        </w:behaviors>
        <w:guid w:val="{E3A760CC-A09A-4168-B60E-6BBA84D170A2}"/>
      </w:docPartPr>
      <w:docPartBody>
        <w:p w:rsidR="00690936" w:rsidRDefault="00690936" w:rsidP="00690936">
          <w:pPr>
            <w:pStyle w:val="92C80F20B2974997AE6E20E103A2C201"/>
          </w:pPr>
          <w:r>
            <w:rPr>
              <w:shd w:val="clear" w:color="auto" w:fill="70AD47" w:themeFill="accent6"/>
            </w:rPr>
            <w:t>Officer’s name</w:t>
          </w:r>
        </w:p>
      </w:docPartBody>
    </w:docPart>
    <w:docPart>
      <w:docPartPr>
        <w:name w:val="17BE3C824D7F4570B9BED565B3D941DA"/>
        <w:category>
          <w:name w:val="General"/>
          <w:gallery w:val="placeholder"/>
        </w:category>
        <w:types>
          <w:type w:val="bbPlcHdr"/>
        </w:types>
        <w:behaviors>
          <w:behavior w:val="content"/>
        </w:behaviors>
        <w:guid w:val="{722CD9D7-8656-462C-AC9B-D240F1680F22}"/>
      </w:docPartPr>
      <w:docPartBody>
        <w:p w:rsidR="00690936" w:rsidRDefault="00690936" w:rsidP="00690936">
          <w:pPr>
            <w:pStyle w:val="17BE3C824D7F4570B9BED565B3D941DA"/>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1821DE5375B04F75960CBFAE4A29155B"/>
        <w:category>
          <w:name w:val="General"/>
          <w:gallery w:val="placeholder"/>
        </w:category>
        <w:types>
          <w:type w:val="bbPlcHdr"/>
        </w:types>
        <w:behaviors>
          <w:behavior w:val="content"/>
        </w:behaviors>
        <w:guid w:val="{DC2D1A9A-08F1-4E98-83A6-C576C29AC22D}"/>
      </w:docPartPr>
      <w:docPartBody>
        <w:p w:rsidR="00690936" w:rsidRDefault="00690936" w:rsidP="00690936">
          <w:pPr>
            <w:pStyle w:val="1821DE5375B04F75960CBFAE4A29155B"/>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F91B51B09F8642AAB7F77CF10528D827"/>
        <w:category>
          <w:name w:val="General"/>
          <w:gallery w:val="placeholder"/>
        </w:category>
        <w:types>
          <w:type w:val="bbPlcHdr"/>
        </w:types>
        <w:behaviors>
          <w:behavior w:val="content"/>
        </w:behaviors>
        <w:guid w:val="{E3984B41-46D4-4270-9000-4B73A8FE1516}"/>
      </w:docPartPr>
      <w:docPartBody>
        <w:p w:rsidR="00690936" w:rsidRDefault="00690936" w:rsidP="00690936">
          <w:pPr>
            <w:pStyle w:val="F91B51B09F8642AAB7F77CF10528D827"/>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1EF59CD880F6489490989F5E31A21D9B"/>
        <w:category>
          <w:name w:val="General"/>
          <w:gallery w:val="placeholder"/>
        </w:category>
        <w:types>
          <w:type w:val="bbPlcHdr"/>
        </w:types>
        <w:behaviors>
          <w:behavior w:val="content"/>
        </w:behaviors>
        <w:guid w:val="{F28C8C4C-7266-46CB-958C-6615A6F20F1B}"/>
      </w:docPartPr>
      <w:docPartBody>
        <w:p w:rsidR="00690936" w:rsidRDefault="00690936" w:rsidP="00690936">
          <w:pPr>
            <w:pStyle w:val="1EF59CD880F6489490989F5E31A21D9B"/>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243086234D494229B7DD9DBA081ECC46"/>
        <w:category>
          <w:name w:val="General"/>
          <w:gallery w:val="placeholder"/>
        </w:category>
        <w:types>
          <w:type w:val="bbPlcHdr"/>
        </w:types>
        <w:behaviors>
          <w:behavior w:val="content"/>
        </w:behaviors>
        <w:guid w:val="{FB65A637-14C4-4719-B678-3969FD64F28F}"/>
      </w:docPartPr>
      <w:docPartBody>
        <w:p w:rsidR="00690936" w:rsidRDefault="00690936" w:rsidP="00690936">
          <w:pPr>
            <w:pStyle w:val="243086234D494229B7DD9DBA081ECC46"/>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260BAA6EBE3A41EB8CB67D98ABF969BC"/>
        <w:category>
          <w:name w:val="General"/>
          <w:gallery w:val="placeholder"/>
        </w:category>
        <w:types>
          <w:type w:val="bbPlcHdr"/>
        </w:types>
        <w:behaviors>
          <w:behavior w:val="content"/>
        </w:behaviors>
        <w:guid w:val="{EA8D0581-5D7E-4F53-A3D4-629EE7668FF5}"/>
      </w:docPartPr>
      <w:docPartBody>
        <w:p w:rsidR="00690936" w:rsidRDefault="00690936" w:rsidP="00690936">
          <w:pPr>
            <w:pStyle w:val="260BAA6EBE3A41EB8CB67D98ABF969BC"/>
          </w:pPr>
          <w:r w:rsidRPr="00C07378">
            <w:rPr>
              <w:rFonts w:cstheme="minorHAnsi"/>
              <w:szCs w:val="19"/>
              <w:shd w:val="clear" w:color="auto" w:fill="70AD47" w:themeFill="accent6"/>
            </w:rPr>
            <w:t>[Yes/No</w:t>
          </w:r>
          <w:r w:rsidRPr="00C07378">
            <w:rPr>
              <w:rStyle w:val="PlaceholderText"/>
              <w:shd w:val="clear" w:color="auto" w:fill="70AD47" w:themeFill="accent6"/>
            </w:rPr>
            <w:t>]</w:t>
          </w:r>
        </w:p>
      </w:docPartBody>
    </w:docPart>
    <w:docPart>
      <w:docPartPr>
        <w:name w:val="10B494ABB05F45FCAD8E28178ED60C84"/>
        <w:category>
          <w:name w:val="General"/>
          <w:gallery w:val="placeholder"/>
        </w:category>
        <w:types>
          <w:type w:val="bbPlcHdr"/>
        </w:types>
        <w:behaviors>
          <w:behavior w:val="content"/>
        </w:behaviors>
        <w:guid w:val="{91CAA58B-9DA5-4CD6-9FB7-36C2284EC492}"/>
      </w:docPartPr>
      <w:docPartBody>
        <w:p w:rsidR="00025750" w:rsidRDefault="00025750" w:rsidP="00025750">
          <w:pPr>
            <w:pStyle w:val="10B494ABB05F45FCAD8E28178ED60C84"/>
          </w:pPr>
          <w:r w:rsidRPr="002E6121">
            <w:rPr>
              <w:shd w:val="clear" w:color="auto" w:fill="70AD47" w:themeFill="accent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73"/>
    <w:rsid w:val="00025750"/>
    <w:rsid w:val="003F1988"/>
    <w:rsid w:val="00690936"/>
    <w:rsid w:val="009E28C1"/>
    <w:rsid w:val="00F316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D6D67ECE741CD83EDF21D531A0D1A">
    <w:name w:val="611D6D67ECE741CD83EDF21D531A0D1A"/>
  </w:style>
  <w:style w:type="paragraph" w:customStyle="1" w:styleId="AEC32403ABE1411DACFFF0282F596987">
    <w:name w:val="AEC32403ABE1411DACFFF0282F596987"/>
  </w:style>
  <w:style w:type="character" w:styleId="Emphasis">
    <w:name w:val="Emphasis"/>
    <w:uiPriority w:val="2"/>
    <w:rPr>
      <w:i/>
      <w:iCs/>
      <w14:numForm w14:val="lining"/>
    </w:rPr>
  </w:style>
  <w:style w:type="character" w:styleId="PlaceholderText">
    <w:name w:val="Placeholder Text"/>
    <w:basedOn w:val="DefaultParagraphFont"/>
    <w:uiPriority w:val="99"/>
    <w:rsid w:val="00690936"/>
    <w:rPr>
      <w:color w:val="808080"/>
      <w14:numForm w14:val="lining"/>
    </w:rPr>
  </w:style>
  <w:style w:type="paragraph" w:customStyle="1" w:styleId="54FEF737B7C2449F878FD3DE4F1D2E98">
    <w:name w:val="54FEF737B7C2449F878FD3DE4F1D2E98"/>
    <w:rsid w:val="00F31673"/>
  </w:style>
  <w:style w:type="paragraph" w:customStyle="1" w:styleId="B48CADCB22124350BD3F563590BE438A">
    <w:name w:val="B48CADCB22124350BD3F563590BE438A"/>
    <w:rsid w:val="00F31673"/>
  </w:style>
  <w:style w:type="paragraph" w:customStyle="1" w:styleId="EBB674012BDB4B98B66A83463B0CA66B">
    <w:name w:val="EBB674012BDB4B98B66A83463B0CA66B"/>
    <w:rsid w:val="00F31673"/>
  </w:style>
  <w:style w:type="paragraph" w:customStyle="1" w:styleId="AC294FB9AD53497BB7AF64DEF46A2BC0">
    <w:name w:val="AC294FB9AD53497BB7AF64DEF46A2BC0"/>
    <w:rsid w:val="00F31673"/>
  </w:style>
  <w:style w:type="paragraph" w:customStyle="1" w:styleId="4C313A57ED2E493C8528A14D97E66E98">
    <w:name w:val="4C313A57ED2E493C8528A14D97E66E98"/>
    <w:rsid w:val="00F31673"/>
  </w:style>
  <w:style w:type="paragraph" w:customStyle="1" w:styleId="C6882C7E9B564433A9C1643E5FC070B7">
    <w:name w:val="C6882C7E9B564433A9C1643E5FC070B7"/>
    <w:rsid w:val="00F31673"/>
  </w:style>
  <w:style w:type="paragraph" w:customStyle="1" w:styleId="DADA7907EC7748238F1C29A718BB5281">
    <w:name w:val="DADA7907EC7748238F1C29A718BB5281"/>
    <w:rsid w:val="00F31673"/>
  </w:style>
  <w:style w:type="paragraph" w:customStyle="1" w:styleId="04E27482F3834AC3B3DCB4ECCAE70492">
    <w:name w:val="04E27482F3834AC3B3DCB4ECCAE70492"/>
    <w:rsid w:val="00F31673"/>
  </w:style>
  <w:style w:type="paragraph" w:customStyle="1" w:styleId="434407C4A5284310891C3BA93F82DB4F4">
    <w:name w:val="434407C4A5284310891C3BA93F82DB4F4"/>
    <w:rsid w:val="00690936"/>
    <w:pPr>
      <w:spacing w:after="0" w:line="240" w:lineRule="auto"/>
    </w:pPr>
    <w:rPr>
      <w:rFonts w:eastAsiaTheme="minorHAnsi"/>
      <w:kern w:val="0"/>
      <w:sz w:val="21"/>
      <w:lang w:eastAsia="en-US"/>
      <w14:ligatures w14:val="none"/>
    </w:rPr>
  </w:style>
  <w:style w:type="paragraph" w:customStyle="1" w:styleId="F1692BEA1D014397A386A33255232D6C4">
    <w:name w:val="F1692BEA1D014397A386A33255232D6C4"/>
    <w:rsid w:val="00690936"/>
    <w:pPr>
      <w:spacing w:before="60" w:after="60" w:line="252" w:lineRule="auto"/>
    </w:pPr>
    <w:rPr>
      <w:rFonts w:ascii="Arial" w:eastAsia="Times New Roman" w:hAnsi="Arial" w:cs="Times New Roman"/>
      <w:kern w:val="0"/>
      <w:sz w:val="19"/>
      <w:szCs w:val="21"/>
      <w14:ligatures w14:val="none"/>
    </w:rPr>
  </w:style>
  <w:style w:type="paragraph" w:customStyle="1" w:styleId="390F6FC4200943ABACEA0E23DA7EDD804">
    <w:name w:val="390F6FC4200943ABACEA0E23DA7EDD804"/>
    <w:rsid w:val="00690936"/>
    <w:pPr>
      <w:spacing w:before="60" w:after="60" w:line="252" w:lineRule="auto"/>
    </w:pPr>
    <w:rPr>
      <w:rFonts w:ascii="Arial" w:eastAsia="Times New Roman" w:hAnsi="Arial" w:cs="Times New Roman"/>
      <w:kern w:val="0"/>
      <w:sz w:val="19"/>
      <w:szCs w:val="21"/>
      <w14:ligatures w14:val="none"/>
    </w:rPr>
  </w:style>
  <w:style w:type="paragraph" w:customStyle="1" w:styleId="1E46787F3C9B4975BA883C5D6F2EA27D4">
    <w:name w:val="1E46787F3C9B4975BA883C5D6F2EA27D4"/>
    <w:rsid w:val="00690936"/>
    <w:pPr>
      <w:spacing w:before="60" w:after="60" w:line="252" w:lineRule="auto"/>
    </w:pPr>
    <w:rPr>
      <w:rFonts w:ascii="Arial" w:eastAsia="Times New Roman" w:hAnsi="Arial" w:cs="Times New Roman"/>
      <w:kern w:val="0"/>
      <w:sz w:val="19"/>
      <w:szCs w:val="21"/>
      <w14:ligatures w14:val="none"/>
    </w:rPr>
  </w:style>
  <w:style w:type="paragraph" w:customStyle="1" w:styleId="29DD4BFC310749BCBED722526B5350743">
    <w:name w:val="29DD4BFC310749BCBED722526B5350743"/>
    <w:rsid w:val="00690936"/>
    <w:pPr>
      <w:spacing w:before="60" w:after="60" w:line="252" w:lineRule="auto"/>
    </w:pPr>
    <w:rPr>
      <w:rFonts w:ascii="Arial" w:eastAsia="Times New Roman" w:hAnsi="Arial" w:cs="Times New Roman"/>
      <w:kern w:val="0"/>
      <w:sz w:val="19"/>
      <w:szCs w:val="21"/>
      <w14:ligatures w14:val="none"/>
    </w:rPr>
  </w:style>
  <w:style w:type="paragraph" w:customStyle="1" w:styleId="B5D49224A540469898EF468DF0AEA63B3">
    <w:name w:val="B5D49224A540469898EF468DF0AEA63B3"/>
    <w:rsid w:val="00690936"/>
    <w:pPr>
      <w:spacing w:before="60" w:after="60" w:line="252" w:lineRule="auto"/>
    </w:pPr>
    <w:rPr>
      <w:rFonts w:ascii="Arial" w:eastAsia="Times New Roman" w:hAnsi="Arial" w:cs="Times New Roman"/>
      <w:kern w:val="0"/>
      <w:sz w:val="19"/>
      <w:szCs w:val="21"/>
      <w14:ligatures w14:val="none"/>
    </w:rPr>
  </w:style>
  <w:style w:type="paragraph" w:customStyle="1" w:styleId="46D3C641648D489EACE95FA2CC2D04A23">
    <w:name w:val="46D3C641648D489EACE95FA2CC2D04A23"/>
    <w:rsid w:val="00690936"/>
    <w:pPr>
      <w:spacing w:before="40" w:after="40" w:line="264" w:lineRule="auto"/>
    </w:pPr>
    <w:rPr>
      <w:rFonts w:ascii="Arial" w:eastAsia="Times New Roman" w:hAnsi="Arial" w:cs="Times New Roman"/>
      <w:kern w:val="0"/>
      <w:sz w:val="19"/>
      <w:szCs w:val="21"/>
      <w14:ligatures w14:val="none"/>
    </w:rPr>
  </w:style>
  <w:style w:type="paragraph" w:customStyle="1" w:styleId="F4D01ED2586E4BABBFB06A1EEE99B0B63">
    <w:name w:val="F4D01ED2586E4BABBFB06A1EEE99B0B63"/>
    <w:rsid w:val="00690936"/>
    <w:pPr>
      <w:spacing w:before="40" w:after="40" w:line="264" w:lineRule="auto"/>
    </w:pPr>
    <w:rPr>
      <w:rFonts w:ascii="Arial" w:eastAsia="Times New Roman" w:hAnsi="Arial" w:cs="Times New Roman"/>
      <w:kern w:val="0"/>
      <w:sz w:val="19"/>
      <w:szCs w:val="21"/>
      <w14:ligatures w14:val="none"/>
    </w:rPr>
  </w:style>
  <w:style w:type="paragraph" w:customStyle="1" w:styleId="E881DB833FD248689DD60C9D7A37AFE31">
    <w:name w:val="E881DB833FD248689DD60C9D7A37AFE31"/>
    <w:rsid w:val="00690936"/>
    <w:pPr>
      <w:spacing w:before="60" w:after="60" w:line="252" w:lineRule="auto"/>
    </w:pPr>
    <w:rPr>
      <w:rFonts w:ascii="Arial" w:eastAsia="Times New Roman" w:hAnsi="Arial" w:cs="Times New Roman"/>
      <w:kern w:val="0"/>
      <w:sz w:val="19"/>
      <w:szCs w:val="21"/>
      <w14:ligatures w14:val="none"/>
    </w:rPr>
  </w:style>
  <w:style w:type="paragraph" w:customStyle="1" w:styleId="68719E4275EF4214A329D76CDBF7FAB12">
    <w:name w:val="68719E4275EF4214A329D76CDBF7FAB12"/>
    <w:rsid w:val="00690936"/>
    <w:pPr>
      <w:spacing w:before="40" w:after="40" w:line="264" w:lineRule="auto"/>
    </w:pPr>
    <w:rPr>
      <w:rFonts w:ascii="Arial" w:eastAsia="Times New Roman" w:hAnsi="Arial" w:cs="Times New Roman"/>
      <w:kern w:val="0"/>
      <w:sz w:val="19"/>
      <w:szCs w:val="21"/>
      <w14:ligatures w14:val="none"/>
    </w:rPr>
  </w:style>
  <w:style w:type="paragraph" w:customStyle="1" w:styleId="083EF77953A744E089612DF5A3FC32382">
    <w:name w:val="083EF77953A744E089612DF5A3FC32382"/>
    <w:rsid w:val="00690936"/>
    <w:pPr>
      <w:spacing w:before="40" w:after="40" w:line="264" w:lineRule="auto"/>
    </w:pPr>
    <w:rPr>
      <w:rFonts w:ascii="Arial" w:eastAsia="Times New Roman" w:hAnsi="Arial" w:cs="Times New Roman"/>
      <w:kern w:val="0"/>
      <w:sz w:val="19"/>
      <w:szCs w:val="21"/>
      <w14:ligatures w14:val="none"/>
    </w:rPr>
  </w:style>
  <w:style w:type="paragraph" w:customStyle="1" w:styleId="BD17CAAF434949A1A903537CC9A962DD5">
    <w:name w:val="BD17CAAF434949A1A903537CC9A962DD5"/>
    <w:rsid w:val="00690936"/>
    <w:pPr>
      <w:spacing w:before="40" w:after="40" w:line="264" w:lineRule="auto"/>
    </w:pPr>
    <w:rPr>
      <w:rFonts w:ascii="Arial" w:eastAsia="Times New Roman" w:hAnsi="Arial" w:cs="Times New Roman"/>
      <w:kern w:val="0"/>
      <w:sz w:val="19"/>
      <w:szCs w:val="21"/>
      <w14:ligatures w14:val="none"/>
    </w:rPr>
  </w:style>
  <w:style w:type="paragraph" w:customStyle="1" w:styleId="024B1E3F28AE4411BB8CDF75AD16A3D45">
    <w:name w:val="024B1E3F28AE4411BB8CDF75AD16A3D4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CB9FB608C63419FA45EBF800B6A840F5">
    <w:name w:val="7CB9FB608C63419FA45EBF800B6A840F5"/>
    <w:rsid w:val="00690936"/>
    <w:pPr>
      <w:spacing w:before="40" w:after="40" w:line="264" w:lineRule="auto"/>
    </w:pPr>
    <w:rPr>
      <w:rFonts w:ascii="Arial" w:eastAsia="Times New Roman" w:hAnsi="Arial" w:cs="Times New Roman"/>
      <w:kern w:val="0"/>
      <w:sz w:val="19"/>
      <w:szCs w:val="21"/>
      <w14:ligatures w14:val="none"/>
    </w:rPr>
  </w:style>
  <w:style w:type="paragraph" w:customStyle="1" w:styleId="FC409A74C2344B338ABAA084C74E96AA5">
    <w:name w:val="FC409A74C2344B338ABAA084C74E96A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66D6764C0F3346539B7D596930391EF85">
    <w:name w:val="66D6764C0F3346539B7D596930391EF85"/>
    <w:rsid w:val="00690936"/>
    <w:pPr>
      <w:spacing w:before="40" w:after="40" w:line="264" w:lineRule="auto"/>
    </w:pPr>
    <w:rPr>
      <w:rFonts w:ascii="Arial" w:eastAsia="Times New Roman" w:hAnsi="Arial" w:cs="Times New Roman"/>
      <w:kern w:val="0"/>
      <w:sz w:val="19"/>
      <w:szCs w:val="21"/>
      <w14:ligatures w14:val="none"/>
    </w:rPr>
  </w:style>
  <w:style w:type="paragraph" w:customStyle="1" w:styleId="FD78DF888B5847629A5D4D9E5F6A38FA5">
    <w:name w:val="FD78DF888B5847629A5D4D9E5F6A38F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9A8A4505D7C4C978880A4A17DACE9135">
    <w:name w:val="B9A8A4505D7C4C978880A4A17DACE9135"/>
    <w:rsid w:val="00690936"/>
    <w:pPr>
      <w:spacing w:before="40" w:after="40" w:line="264" w:lineRule="auto"/>
    </w:pPr>
    <w:rPr>
      <w:rFonts w:ascii="Arial" w:eastAsia="Times New Roman" w:hAnsi="Arial" w:cs="Times New Roman"/>
      <w:kern w:val="0"/>
      <w:sz w:val="19"/>
      <w:szCs w:val="21"/>
      <w14:ligatures w14:val="none"/>
    </w:rPr>
  </w:style>
  <w:style w:type="paragraph" w:customStyle="1" w:styleId="3EC1AF5F391E4A2ABE160622D3830A225">
    <w:name w:val="3EC1AF5F391E4A2ABE160622D3830A22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A8AB22C5B764E5B9FD35913414066435">
    <w:name w:val="BA8AB22C5B764E5B9FD3591341406643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B70437FB22A48BFAFE7087BE21E56FB5">
    <w:name w:val="BB70437FB22A48BFAFE7087BE21E56FB5"/>
    <w:rsid w:val="00690936"/>
    <w:pPr>
      <w:spacing w:before="40" w:after="40" w:line="264" w:lineRule="auto"/>
    </w:pPr>
    <w:rPr>
      <w:rFonts w:ascii="Arial" w:eastAsia="Times New Roman" w:hAnsi="Arial" w:cs="Times New Roman"/>
      <w:kern w:val="0"/>
      <w:sz w:val="19"/>
      <w:szCs w:val="21"/>
      <w14:ligatures w14:val="none"/>
    </w:rPr>
  </w:style>
  <w:style w:type="paragraph" w:customStyle="1" w:styleId="2E83DE53A3E24F1E8B9483E6E57DBA9D5">
    <w:name w:val="2E83DE53A3E24F1E8B9483E6E57DBA9D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13D41A3A32A44B9A7AE28A623B4F8D25">
    <w:name w:val="713D41A3A32A44B9A7AE28A623B4F8D25"/>
    <w:rsid w:val="00690936"/>
    <w:pPr>
      <w:spacing w:before="40" w:after="40" w:line="264" w:lineRule="auto"/>
    </w:pPr>
    <w:rPr>
      <w:rFonts w:ascii="Arial" w:eastAsia="Times New Roman" w:hAnsi="Arial" w:cs="Times New Roman"/>
      <w:kern w:val="0"/>
      <w:sz w:val="19"/>
      <w:szCs w:val="21"/>
      <w14:ligatures w14:val="none"/>
    </w:rPr>
  </w:style>
  <w:style w:type="paragraph" w:customStyle="1" w:styleId="4DABC6C2156A4BA7B2FB6B32598C22DC5">
    <w:name w:val="4DABC6C2156A4BA7B2FB6B32598C22DC5"/>
    <w:rsid w:val="00690936"/>
    <w:pPr>
      <w:spacing w:before="40" w:after="40" w:line="264" w:lineRule="auto"/>
    </w:pPr>
    <w:rPr>
      <w:rFonts w:ascii="Arial" w:eastAsia="Times New Roman" w:hAnsi="Arial" w:cs="Times New Roman"/>
      <w:kern w:val="0"/>
      <w:sz w:val="19"/>
      <w:szCs w:val="21"/>
      <w14:ligatures w14:val="none"/>
    </w:rPr>
  </w:style>
  <w:style w:type="paragraph" w:customStyle="1" w:styleId="52DED52A929A4CBEADEC5C84B86FD81D5">
    <w:name w:val="52DED52A929A4CBEADEC5C84B86FD81D5"/>
    <w:rsid w:val="00690936"/>
    <w:pPr>
      <w:spacing w:before="40" w:after="40" w:line="264" w:lineRule="auto"/>
    </w:pPr>
    <w:rPr>
      <w:rFonts w:ascii="Arial" w:eastAsia="Times New Roman" w:hAnsi="Arial" w:cs="Times New Roman"/>
      <w:kern w:val="0"/>
      <w:sz w:val="19"/>
      <w:szCs w:val="21"/>
      <w14:ligatures w14:val="none"/>
    </w:rPr>
  </w:style>
  <w:style w:type="paragraph" w:customStyle="1" w:styleId="6F3A69F9D16A4A21863B07496C7C07C85">
    <w:name w:val="6F3A69F9D16A4A21863B07496C7C07C85"/>
    <w:rsid w:val="00690936"/>
    <w:pPr>
      <w:spacing w:before="40" w:after="40" w:line="264" w:lineRule="auto"/>
    </w:pPr>
    <w:rPr>
      <w:rFonts w:ascii="Arial" w:eastAsia="Times New Roman" w:hAnsi="Arial" w:cs="Times New Roman"/>
      <w:kern w:val="0"/>
      <w:sz w:val="19"/>
      <w:szCs w:val="21"/>
      <w14:ligatures w14:val="none"/>
    </w:rPr>
  </w:style>
  <w:style w:type="paragraph" w:customStyle="1" w:styleId="615DF80E379E4805AC1A83894EF238C85">
    <w:name w:val="615DF80E379E4805AC1A83894EF238C85"/>
    <w:rsid w:val="00690936"/>
    <w:pPr>
      <w:spacing w:before="40" w:after="40" w:line="264" w:lineRule="auto"/>
    </w:pPr>
    <w:rPr>
      <w:rFonts w:ascii="Arial" w:eastAsia="Times New Roman" w:hAnsi="Arial" w:cs="Times New Roman"/>
      <w:kern w:val="0"/>
      <w:sz w:val="19"/>
      <w:szCs w:val="21"/>
      <w14:ligatures w14:val="none"/>
    </w:rPr>
  </w:style>
  <w:style w:type="paragraph" w:customStyle="1" w:styleId="971E131467FA4A4DB2A785D610BEEB3A5">
    <w:name w:val="971E131467FA4A4DB2A785D610BEEB3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EE0D07DF249F4119B98B1D9914F97E725">
    <w:name w:val="EE0D07DF249F4119B98B1D9914F97E725"/>
    <w:rsid w:val="00690936"/>
    <w:pPr>
      <w:spacing w:before="40" w:after="40" w:line="264" w:lineRule="auto"/>
    </w:pPr>
    <w:rPr>
      <w:rFonts w:ascii="Arial" w:eastAsia="Times New Roman" w:hAnsi="Arial" w:cs="Times New Roman"/>
      <w:kern w:val="0"/>
      <w:sz w:val="19"/>
      <w:szCs w:val="21"/>
      <w14:ligatures w14:val="none"/>
    </w:rPr>
  </w:style>
  <w:style w:type="paragraph" w:customStyle="1" w:styleId="9B8D5730D5FA4D7D9874559A536F5D0A5">
    <w:name w:val="9B8D5730D5FA4D7D9874559A536F5D0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3A379F3CFAC74539ACF5810715A563435">
    <w:name w:val="3A379F3CFAC74539ACF5810715A563435"/>
    <w:rsid w:val="00690936"/>
    <w:pPr>
      <w:spacing w:before="40" w:after="40" w:line="264" w:lineRule="auto"/>
    </w:pPr>
    <w:rPr>
      <w:rFonts w:ascii="Arial" w:eastAsia="Times New Roman" w:hAnsi="Arial" w:cs="Times New Roman"/>
      <w:kern w:val="0"/>
      <w:sz w:val="19"/>
      <w:szCs w:val="21"/>
      <w14:ligatures w14:val="none"/>
    </w:rPr>
  </w:style>
  <w:style w:type="paragraph" w:customStyle="1" w:styleId="EE8DD6A326F948BCB1FEE544817521615">
    <w:name w:val="EE8DD6A326F948BCB1FEE544817521615"/>
    <w:rsid w:val="00690936"/>
    <w:pPr>
      <w:spacing w:before="40" w:after="40" w:line="264" w:lineRule="auto"/>
    </w:pPr>
    <w:rPr>
      <w:rFonts w:ascii="Arial" w:eastAsia="Times New Roman" w:hAnsi="Arial" w:cs="Times New Roman"/>
      <w:kern w:val="0"/>
      <w:sz w:val="19"/>
      <w:szCs w:val="21"/>
      <w14:ligatures w14:val="none"/>
    </w:rPr>
  </w:style>
  <w:style w:type="paragraph" w:customStyle="1" w:styleId="ACCCBD022E3E45B09931B14DF81B021A5">
    <w:name w:val="ACCCBD022E3E45B09931B14DF81B021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DB77DC6B13E2484FB7E38DD83CE57BE05">
    <w:name w:val="DB77DC6B13E2484FB7E38DD83CE57BE0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AF1E376BC0D49688CE9C1A98AFB35B45">
    <w:name w:val="BAF1E376BC0D49688CE9C1A98AFB35B45"/>
    <w:rsid w:val="00690936"/>
    <w:pPr>
      <w:spacing w:before="40" w:after="40" w:line="264" w:lineRule="auto"/>
    </w:pPr>
    <w:rPr>
      <w:rFonts w:ascii="Arial" w:eastAsia="Times New Roman" w:hAnsi="Arial" w:cs="Times New Roman"/>
      <w:kern w:val="0"/>
      <w:sz w:val="19"/>
      <w:szCs w:val="21"/>
      <w14:ligatures w14:val="none"/>
    </w:rPr>
  </w:style>
  <w:style w:type="paragraph" w:customStyle="1" w:styleId="122BF4ED1FE1494196AA6EE5B0BED0195">
    <w:name w:val="122BF4ED1FE1494196AA6EE5B0BED0195"/>
    <w:rsid w:val="00690936"/>
    <w:pPr>
      <w:spacing w:before="40" w:after="40" w:line="264" w:lineRule="auto"/>
    </w:pPr>
    <w:rPr>
      <w:rFonts w:ascii="Arial" w:eastAsia="Times New Roman" w:hAnsi="Arial" w:cs="Times New Roman"/>
      <w:kern w:val="0"/>
      <w:sz w:val="19"/>
      <w:szCs w:val="21"/>
      <w14:ligatures w14:val="none"/>
    </w:rPr>
  </w:style>
  <w:style w:type="paragraph" w:customStyle="1" w:styleId="428925BC724B4E5295F2C56A32732AE95">
    <w:name w:val="428925BC724B4E5295F2C56A32732AE95"/>
    <w:rsid w:val="00690936"/>
    <w:pPr>
      <w:spacing w:before="40" w:after="40" w:line="264" w:lineRule="auto"/>
    </w:pPr>
    <w:rPr>
      <w:rFonts w:ascii="Arial" w:eastAsia="Times New Roman" w:hAnsi="Arial" w:cs="Times New Roman"/>
      <w:kern w:val="0"/>
      <w:sz w:val="19"/>
      <w:szCs w:val="21"/>
      <w14:ligatures w14:val="none"/>
    </w:rPr>
  </w:style>
  <w:style w:type="paragraph" w:customStyle="1" w:styleId="6804C21ED2D34A34B4C89EEEDE36769C5">
    <w:name w:val="6804C21ED2D34A34B4C89EEEDE36769C5"/>
    <w:rsid w:val="00690936"/>
    <w:pPr>
      <w:spacing w:before="40" w:after="40" w:line="264" w:lineRule="auto"/>
    </w:pPr>
    <w:rPr>
      <w:rFonts w:ascii="Arial" w:eastAsia="Times New Roman" w:hAnsi="Arial" w:cs="Times New Roman"/>
      <w:kern w:val="0"/>
      <w:sz w:val="19"/>
      <w:szCs w:val="21"/>
      <w14:ligatures w14:val="none"/>
    </w:rPr>
  </w:style>
  <w:style w:type="paragraph" w:customStyle="1" w:styleId="0F44C4AA060B415ABA28CA866A2847825">
    <w:name w:val="0F44C4AA060B415ABA28CA866A284782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1F43F27816940EE9B6F7FA0FA6DF2B45">
    <w:name w:val="71F43F27816940EE9B6F7FA0FA6DF2B45"/>
    <w:rsid w:val="00690936"/>
    <w:pPr>
      <w:spacing w:before="40" w:after="40" w:line="264" w:lineRule="auto"/>
    </w:pPr>
    <w:rPr>
      <w:rFonts w:ascii="Arial" w:eastAsia="Times New Roman" w:hAnsi="Arial" w:cs="Times New Roman"/>
      <w:kern w:val="0"/>
      <w:sz w:val="19"/>
      <w:szCs w:val="21"/>
      <w14:ligatures w14:val="none"/>
    </w:rPr>
  </w:style>
  <w:style w:type="paragraph" w:customStyle="1" w:styleId="20A47DCA0C9A4BB6A1970EDA6B7A15E95">
    <w:name w:val="20A47DCA0C9A4BB6A1970EDA6B7A15E9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FE3EC1135C340B0B13431E4915B76E55">
    <w:name w:val="7FE3EC1135C340B0B13431E4915B76E55"/>
    <w:rsid w:val="00690936"/>
    <w:pPr>
      <w:spacing w:before="40" w:after="40" w:line="264" w:lineRule="auto"/>
    </w:pPr>
    <w:rPr>
      <w:rFonts w:ascii="Arial" w:eastAsia="Times New Roman" w:hAnsi="Arial" w:cs="Times New Roman"/>
      <w:kern w:val="0"/>
      <w:sz w:val="19"/>
      <w:szCs w:val="21"/>
      <w14:ligatures w14:val="none"/>
    </w:rPr>
  </w:style>
  <w:style w:type="paragraph" w:customStyle="1" w:styleId="317F74F76D8545AA8DE7169AABE525A95">
    <w:name w:val="317F74F76D8545AA8DE7169AABE525A95"/>
    <w:rsid w:val="00690936"/>
    <w:pPr>
      <w:spacing w:before="40" w:after="40" w:line="264" w:lineRule="auto"/>
    </w:pPr>
    <w:rPr>
      <w:rFonts w:ascii="Arial" w:eastAsia="Times New Roman" w:hAnsi="Arial" w:cs="Times New Roman"/>
      <w:kern w:val="0"/>
      <w:sz w:val="19"/>
      <w:szCs w:val="21"/>
      <w14:ligatures w14:val="none"/>
    </w:rPr>
  </w:style>
  <w:style w:type="paragraph" w:customStyle="1" w:styleId="EF389D616AF844CE93DFED908DF4A6ED5">
    <w:name w:val="EF389D616AF844CE93DFED908DF4A6ED5"/>
    <w:rsid w:val="00690936"/>
    <w:pPr>
      <w:spacing w:before="40" w:after="40" w:line="264" w:lineRule="auto"/>
    </w:pPr>
    <w:rPr>
      <w:rFonts w:ascii="Arial" w:eastAsia="Times New Roman" w:hAnsi="Arial" w:cs="Times New Roman"/>
      <w:kern w:val="0"/>
      <w:sz w:val="19"/>
      <w:szCs w:val="21"/>
      <w14:ligatures w14:val="none"/>
    </w:rPr>
  </w:style>
  <w:style w:type="paragraph" w:customStyle="1" w:styleId="9885FE72D426479884206D7FC094B12A5">
    <w:name w:val="9885FE72D426479884206D7FC094B12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EEFA6E543A4A4549878A2938FB585E695">
    <w:name w:val="EEFA6E543A4A4549878A2938FB585E695"/>
    <w:rsid w:val="00690936"/>
    <w:pPr>
      <w:spacing w:before="40" w:after="40" w:line="264" w:lineRule="auto"/>
    </w:pPr>
    <w:rPr>
      <w:rFonts w:ascii="Arial" w:eastAsia="Times New Roman" w:hAnsi="Arial" w:cs="Times New Roman"/>
      <w:kern w:val="0"/>
      <w:sz w:val="19"/>
      <w:szCs w:val="21"/>
      <w14:ligatures w14:val="none"/>
    </w:rPr>
  </w:style>
  <w:style w:type="paragraph" w:customStyle="1" w:styleId="4DCC5FE9EECF43548C8DAECC2ABF555C5">
    <w:name w:val="4DCC5FE9EECF43548C8DAECC2ABF555C5"/>
    <w:rsid w:val="00690936"/>
    <w:pPr>
      <w:spacing w:before="40" w:after="40" w:line="264" w:lineRule="auto"/>
    </w:pPr>
    <w:rPr>
      <w:rFonts w:ascii="Arial" w:eastAsia="Times New Roman" w:hAnsi="Arial" w:cs="Times New Roman"/>
      <w:kern w:val="0"/>
      <w:sz w:val="19"/>
      <w:szCs w:val="21"/>
      <w14:ligatures w14:val="none"/>
    </w:rPr>
  </w:style>
  <w:style w:type="paragraph" w:customStyle="1" w:styleId="8211DA87A31C45AE9BABCB121C54CF475">
    <w:name w:val="8211DA87A31C45AE9BABCB121C54CF47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6314557AD1D420DB9195F3CD2DADDDC5">
    <w:name w:val="76314557AD1D420DB9195F3CD2DADDDC5"/>
    <w:rsid w:val="00690936"/>
    <w:pPr>
      <w:spacing w:before="40" w:after="40" w:line="264" w:lineRule="auto"/>
    </w:pPr>
    <w:rPr>
      <w:rFonts w:ascii="Arial" w:eastAsia="Times New Roman" w:hAnsi="Arial" w:cs="Times New Roman"/>
      <w:kern w:val="0"/>
      <w:sz w:val="19"/>
      <w:szCs w:val="21"/>
      <w14:ligatures w14:val="none"/>
    </w:rPr>
  </w:style>
  <w:style w:type="paragraph" w:customStyle="1" w:styleId="049AAFC150D14544BAE7077974EB21695">
    <w:name w:val="049AAFC150D14544BAE7077974EB21695"/>
    <w:rsid w:val="00690936"/>
    <w:pPr>
      <w:spacing w:before="60" w:after="60" w:line="252" w:lineRule="auto"/>
    </w:pPr>
    <w:rPr>
      <w:rFonts w:ascii="Arial" w:eastAsia="Times New Roman" w:hAnsi="Arial" w:cs="Times New Roman"/>
      <w:kern w:val="0"/>
      <w:sz w:val="19"/>
      <w:szCs w:val="21"/>
      <w14:ligatures w14:val="none"/>
    </w:rPr>
  </w:style>
  <w:style w:type="paragraph" w:customStyle="1" w:styleId="B4C3F96E8A0544AF952A31EE13230C815">
    <w:name w:val="B4C3F96E8A0544AF952A31EE13230C815"/>
    <w:rsid w:val="00690936"/>
    <w:pPr>
      <w:spacing w:before="60" w:after="60" w:line="252" w:lineRule="auto"/>
    </w:pPr>
    <w:rPr>
      <w:rFonts w:ascii="Arial" w:eastAsia="Times New Roman" w:hAnsi="Arial" w:cs="Times New Roman"/>
      <w:kern w:val="0"/>
      <w:sz w:val="19"/>
      <w:szCs w:val="21"/>
      <w14:ligatures w14:val="none"/>
    </w:rPr>
  </w:style>
  <w:style w:type="paragraph" w:customStyle="1" w:styleId="E626247C94044B09BB2FF8ADF273B5AD5">
    <w:name w:val="E626247C94044B09BB2FF8ADF273B5AD5"/>
    <w:rsid w:val="00690936"/>
    <w:pPr>
      <w:spacing w:before="60" w:after="60" w:line="252" w:lineRule="auto"/>
    </w:pPr>
    <w:rPr>
      <w:rFonts w:ascii="Arial" w:eastAsia="Times New Roman" w:hAnsi="Arial" w:cs="Times New Roman"/>
      <w:kern w:val="0"/>
      <w:sz w:val="19"/>
      <w:szCs w:val="21"/>
      <w14:ligatures w14:val="none"/>
    </w:rPr>
  </w:style>
  <w:style w:type="paragraph" w:customStyle="1" w:styleId="DCD8BD094DCA45D8AA54854C2E9D576D5">
    <w:name w:val="DCD8BD094DCA45D8AA54854C2E9D576D5"/>
    <w:rsid w:val="00690936"/>
    <w:pPr>
      <w:spacing w:before="60" w:after="60" w:line="252" w:lineRule="auto"/>
    </w:pPr>
    <w:rPr>
      <w:rFonts w:ascii="Arial" w:eastAsia="Times New Roman" w:hAnsi="Arial" w:cs="Times New Roman"/>
      <w:kern w:val="0"/>
      <w:sz w:val="19"/>
      <w:szCs w:val="21"/>
      <w14:ligatures w14:val="none"/>
    </w:rPr>
  </w:style>
  <w:style w:type="paragraph" w:customStyle="1" w:styleId="0F0D8D94C9DB426EB3B57125AE112A605">
    <w:name w:val="0F0D8D94C9DB426EB3B57125AE112A605"/>
    <w:rsid w:val="00690936"/>
    <w:pPr>
      <w:spacing w:before="60" w:after="60" w:line="252" w:lineRule="auto"/>
    </w:pPr>
    <w:rPr>
      <w:rFonts w:ascii="Arial" w:eastAsia="Times New Roman" w:hAnsi="Arial" w:cs="Times New Roman"/>
      <w:kern w:val="0"/>
      <w:sz w:val="19"/>
      <w:szCs w:val="21"/>
      <w14:ligatures w14:val="none"/>
    </w:rPr>
  </w:style>
  <w:style w:type="paragraph" w:customStyle="1" w:styleId="52E636812ABD4FF6B0D70581983693AB5">
    <w:name w:val="52E636812ABD4FF6B0D70581983693AB5"/>
    <w:rsid w:val="00690936"/>
    <w:pPr>
      <w:spacing w:before="60" w:after="60" w:line="252" w:lineRule="auto"/>
    </w:pPr>
    <w:rPr>
      <w:rFonts w:ascii="Arial" w:eastAsia="Times New Roman" w:hAnsi="Arial" w:cs="Times New Roman"/>
      <w:kern w:val="0"/>
      <w:sz w:val="19"/>
      <w:szCs w:val="21"/>
      <w14:ligatures w14:val="none"/>
    </w:rPr>
  </w:style>
  <w:style w:type="paragraph" w:customStyle="1" w:styleId="DA7B39F1E7A344CDADFCBB95962D22825">
    <w:name w:val="DA7B39F1E7A344CDADFCBB95962D22825"/>
    <w:rsid w:val="00690936"/>
    <w:pPr>
      <w:spacing w:before="60" w:after="60" w:line="252" w:lineRule="auto"/>
    </w:pPr>
    <w:rPr>
      <w:rFonts w:ascii="Arial" w:eastAsia="Times New Roman" w:hAnsi="Arial" w:cs="Times New Roman"/>
      <w:kern w:val="0"/>
      <w:sz w:val="19"/>
      <w:szCs w:val="21"/>
      <w14:ligatures w14:val="none"/>
    </w:rPr>
  </w:style>
  <w:style w:type="paragraph" w:customStyle="1" w:styleId="CF5F251163264BC3A19B4EA0C103EAF55">
    <w:name w:val="CF5F251163264BC3A19B4EA0C103EAF55"/>
    <w:rsid w:val="00690936"/>
    <w:pPr>
      <w:spacing w:before="40" w:after="40" w:line="264" w:lineRule="auto"/>
    </w:pPr>
    <w:rPr>
      <w:rFonts w:ascii="Arial" w:eastAsia="Times New Roman" w:hAnsi="Arial" w:cs="Times New Roman"/>
      <w:kern w:val="0"/>
      <w:sz w:val="19"/>
      <w:szCs w:val="21"/>
      <w14:ligatures w14:val="none"/>
    </w:rPr>
  </w:style>
  <w:style w:type="paragraph" w:customStyle="1" w:styleId="AD4F8AE1F27148308CE1444D9F2A6D6E5">
    <w:name w:val="AD4F8AE1F27148308CE1444D9F2A6D6E5"/>
    <w:rsid w:val="00690936"/>
    <w:pPr>
      <w:spacing w:before="40" w:after="40" w:line="264" w:lineRule="auto"/>
    </w:pPr>
    <w:rPr>
      <w:rFonts w:ascii="Arial" w:eastAsia="Times New Roman" w:hAnsi="Arial" w:cs="Times New Roman"/>
      <w:kern w:val="0"/>
      <w:sz w:val="19"/>
      <w:szCs w:val="21"/>
      <w14:ligatures w14:val="none"/>
    </w:rPr>
  </w:style>
  <w:style w:type="paragraph" w:customStyle="1" w:styleId="74408B3DD98F47848DB7F371DCCCE32A5">
    <w:name w:val="74408B3DD98F47848DB7F371DCCCE32A5"/>
    <w:rsid w:val="00690936"/>
    <w:pPr>
      <w:spacing w:before="40" w:after="40" w:line="264" w:lineRule="auto"/>
    </w:pPr>
    <w:rPr>
      <w:rFonts w:ascii="Arial" w:eastAsia="Times New Roman" w:hAnsi="Arial" w:cs="Times New Roman"/>
      <w:kern w:val="0"/>
      <w:sz w:val="19"/>
      <w:szCs w:val="21"/>
      <w14:ligatures w14:val="none"/>
    </w:rPr>
  </w:style>
  <w:style w:type="paragraph" w:customStyle="1" w:styleId="13D772D6344B433BB4C0C0DED24DA2BF5">
    <w:name w:val="13D772D6344B433BB4C0C0DED24DA2BF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D437A8E1F9445F0B9682A9064878D2F5">
    <w:name w:val="BD437A8E1F9445F0B9682A9064878D2F5"/>
    <w:rsid w:val="00690936"/>
    <w:pPr>
      <w:spacing w:before="40" w:after="40" w:line="264" w:lineRule="auto"/>
    </w:pPr>
    <w:rPr>
      <w:rFonts w:ascii="Arial" w:eastAsia="Times New Roman" w:hAnsi="Arial" w:cs="Times New Roman"/>
      <w:kern w:val="0"/>
      <w:sz w:val="19"/>
      <w:szCs w:val="21"/>
      <w14:ligatures w14:val="none"/>
    </w:rPr>
  </w:style>
  <w:style w:type="paragraph" w:customStyle="1" w:styleId="B0235EC750D94C19834AEA4DA8E675925">
    <w:name w:val="B0235EC750D94C19834AEA4DA8E675925"/>
    <w:rsid w:val="00690936"/>
    <w:pPr>
      <w:spacing w:before="60" w:after="60" w:line="252" w:lineRule="auto"/>
    </w:pPr>
    <w:rPr>
      <w:rFonts w:ascii="Arial" w:eastAsia="Times New Roman" w:hAnsi="Arial" w:cs="Times New Roman"/>
      <w:kern w:val="0"/>
      <w:sz w:val="19"/>
      <w:szCs w:val="21"/>
      <w14:ligatures w14:val="none"/>
    </w:rPr>
  </w:style>
  <w:style w:type="paragraph" w:customStyle="1" w:styleId="ABEE021D29DE43AEA1133D1C1101F3BF5">
    <w:name w:val="ABEE021D29DE43AEA1133D1C1101F3BF5"/>
    <w:rsid w:val="00690936"/>
    <w:pPr>
      <w:spacing w:before="60" w:after="60" w:line="252" w:lineRule="auto"/>
    </w:pPr>
    <w:rPr>
      <w:rFonts w:ascii="Arial" w:eastAsia="Times New Roman" w:hAnsi="Arial" w:cs="Times New Roman"/>
      <w:kern w:val="0"/>
      <w:sz w:val="19"/>
      <w:szCs w:val="21"/>
      <w14:ligatures w14:val="none"/>
    </w:rPr>
  </w:style>
  <w:style w:type="paragraph" w:customStyle="1" w:styleId="B9FC1BE69A4B437583B96F78604433395">
    <w:name w:val="B9FC1BE69A4B437583B96F78604433395"/>
    <w:rsid w:val="00690936"/>
    <w:pPr>
      <w:spacing w:before="60" w:after="60" w:line="252" w:lineRule="auto"/>
    </w:pPr>
    <w:rPr>
      <w:rFonts w:ascii="Arial" w:eastAsia="Times New Roman" w:hAnsi="Arial" w:cs="Times New Roman"/>
      <w:kern w:val="0"/>
      <w:sz w:val="19"/>
      <w:szCs w:val="21"/>
      <w14:ligatures w14:val="none"/>
    </w:rPr>
  </w:style>
  <w:style w:type="paragraph" w:customStyle="1" w:styleId="9C0341E8DD634F6293597B90734B1BE64">
    <w:name w:val="9C0341E8DD634F6293597B90734B1BE64"/>
    <w:rsid w:val="00690936"/>
    <w:pPr>
      <w:tabs>
        <w:tab w:val="right" w:pos="9639"/>
      </w:tabs>
      <w:spacing w:after="0" w:line="264" w:lineRule="auto"/>
    </w:pPr>
    <w:rPr>
      <w:rFonts w:eastAsiaTheme="minorHAnsi"/>
      <w:b/>
      <w:color w:val="1E1E1E"/>
      <w:kern w:val="0"/>
      <w:sz w:val="16"/>
      <w:lang w:eastAsia="en-US"/>
      <w14:ligatures w14:val="none"/>
    </w:rPr>
  </w:style>
  <w:style w:type="paragraph" w:customStyle="1" w:styleId="A6615E7CD522431DA7BFD929B2ECF7814">
    <w:name w:val="A6615E7CD522431DA7BFD929B2ECF7814"/>
    <w:rsid w:val="00690936"/>
    <w:pPr>
      <w:tabs>
        <w:tab w:val="right" w:pos="9639"/>
      </w:tabs>
      <w:spacing w:after="0" w:line="264" w:lineRule="auto"/>
    </w:pPr>
    <w:rPr>
      <w:rFonts w:eastAsiaTheme="minorHAnsi"/>
      <w:b/>
      <w:color w:val="1E1E1E"/>
      <w:kern w:val="0"/>
      <w:sz w:val="16"/>
      <w:lang w:eastAsia="en-US"/>
      <w14:ligatures w14:val="none"/>
    </w:rPr>
  </w:style>
  <w:style w:type="paragraph" w:customStyle="1" w:styleId="77369B93DD144A97A232253EA80C7BF24">
    <w:name w:val="77369B93DD144A97A232253EA80C7BF24"/>
    <w:rsid w:val="00690936"/>
    <w:pPr>
      <w:tabs>
        <w:tab w:val="right" w:pos="9639"/>
      </w:tabs>
      <w:spacing w:after="0" w:line="264" w:lineRule="auto"/>
    </w:pPr>
    <w:rPr>
      <w:rFonts w:eastAsiaTheme="minorHAnsi"/>
      <w:color w:val="808080"/>
      <w:kern w:val="0"/>
      <w:sz w:val="16"/>
      <w:lang w:eastAsia="en-US"/>
      <w14:ligatures w14:val="none"/>
    </w:rPr>
  </w:style>
  <w:style w:type="paragraph" w:customStyle="1" w:styleId="92C80F20B2974997AE6E20E103A2C201">
    <w:name w:val="92C80F20B2974997AE6E20E103A2C201"/>
    <w:rsid w:val="00690936"/>
  </w:style>
  <w:style w:type="paragraph" w:customStyle="1" w:styleId="17BE3C824D7F4570B9BED565B3D941DA">
    <w:name w:val="17BE3C824D7F4570B9BED565B3D941DA"/>
    <w:rsid w:val="00690936"/>
  </w:style>
  <w:style w:type="paragraph" w:customStyle="1" w:styleId="1821DE5375B04F75960CBFAE4A29155B">
    <w:name w:val="1821DE5375B04F75960CBFAE4A29155B"/>
    <w:rsid w:val="00690936"/>
  </w:style>
  <w:style w:type="paragraph" w:customStyle="1" w:styleId="F91B51B09F8642AAB7F77CF10528D827">
    <w:name w:val="F91B51B09F8642AAB7F77CF10528D827"/>
    <w:rsid w:val="00690936"/>
  </w:style>
  <w:style w:type="paragraph" w:customStyle="1" w:styleId="1EF59CD880F6489490989F5E31A21D9B">
    <w:name w:val="1EF59CD880F6489490989F5E31A21D9B"/>
    <w:rsid w:val="00690936"/>
  </w:style>
  <w:style w:type="paragraph" w:customStyle="1" w:styleId="243086234D494229B7DD9DBA081ECC46">
    <w:name w:val="243086234D494229B7DD9DBA081ECC46"/>
    <w:rsid w:val="00690936"/>
  </w:style>
  <w:style w:type="paragraph" w:customStyle="1" w:styleId="260BAA6EBE3A41EB8CB67D98ABF969BC">
    <w:name w:val="260BAA6EBE3A41EB8CB67D98ABF969BC"/>
    <w:rsid w:val="00690936"/>
  </w:style>
  <w:style w:type="paragraph" w:customStyle="1" w:styleId="10B494ABB05F45FCAD8E28178ED60C84">
    <w:name w:val="10B494ABB05F45FCAD8E28178ED60C84"/>
    <w:rsid w:val="00025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2024-07-08T00:00:00</DocumentDate>
  <DocumentTitle>Complaints and appeals</DocumentTitle>
  <DocumentSubtitle/>
  <DocumentJobNumber/>
  <DocumentField1/>
  <DocumentField2/>
  <DocumentField3/>
  <DocumentField4/>
</QCAA>
</file>

<file path=customXml/item2.xml><?xml version="1.0" encoding="utf-8"?>
<QCAA xmlns="http://QCAA.qld.edu.au">
  <DocumentDate/>
  <DocumentTitle/>
  <DocumentSubtitle>VET policies and procedures</DocumentSubtitle>
  <DocumentJobNumber/>
  <DocumentField1/>
  <DocumentField2/>
  <DocumentField3/>
  <DocumentField4/>
  <DocumentField5/>
  <DocumentField6/>
  <DocumentField7/>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FD9851CB608E4787FD492243FF8CFB" ma:contentTypeVersion="1" ma:contentTypeDescription="Create a new document." ma:contentTypeScope="" ma:versionID="731f5346a88d70a8856005ea46a3a0fe">
  <xsd:schema xmlns:xsd="http://www.w3.org/2001/XMLSchema" xmlns:xs="http://www.w3.org/2001/XMLSchema" xmlns:p="http://schemas.microsoft.com/office/2006/metadata/properties" xmlns:ns1="http://schemas.microsoft.com/sharepoint/v3" xmlns:ns2="075cc3e7-4a93-443a-a6f6-ef4e1535eea9" targetNamespace="http://schemas.microsoft.com/office/2006/metadata/properties" ma:root="true" ma:fieldsID="ea51682ad6351b065da21bbe91b10192" ns1:_="" ns2:_="">
    <xsd:import namespace="http://schemas.microsoft.com/sharepoint/v3"/>
    <xsd:import namespace="075cc3e7-4a93-443a-a6f6-ef4e1535eea9"/>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5cc3e7-4a93-443a-a6f6-ef4e1535eea9"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SubmittedBy xmlns="075cc3e7-4a93-443a-a6f6-ef4e1535eea9">
      <UserInfo>
        <DisplayName>CRABTREE, Ashlin</DisplayName>
        <AccountId>107</AccountId>
        <AccountType/>
      </UserInfo>
    </PPSubmittedBy>
    <PPSubmittedDate xmlns="075cc3e7-4a93-443a-a6f6-ef4e1535eea9">2025-04-29T21:21:28+00:00</PPSubmittedDate>
    <PPReferenceNumber xmlns="075cc3e7-4a93-443a-a6f6-ef4e1535eea9" xsi:nil="true"/>
    <PPContentApprover xmlns="075cc3e7-4a93-443a-a6f6-ef4e1535eea9">
      <UserInfo>
        <DisplayName>CRABTREE, Ashlin</DisplayName>
        <AccountId>107</AccountId>
        <AccountType/>
      </UserInfo>
    </PPContentApprover>
    <PPContentAuthor xmlns="075cc3e7-4a93-443a-a6f6-ef4e1535eea9">
      <UserInfo>
        <DisplayName>CRABTREE, Ashlin</DisplayName>
        <AccountId>107</AccountId>
        <AccountType/>
      </UserInfo>
    </PPContentAuthor>
    <PPReviewDate xmlns="075cc3e7-4a93-443a-a6f6-ef4e1535eea9" xsi:nil="true"/>
    <PPLastReviewedBy xmlns="075cc3e7-4a93-443a-a6f6-ef4e1535eea9">
      <UserInfo>
        <DisplayName>CRABTREE, Ashlin</DisplayName>
        <AccountId>107</AccountId>
        <AccountType/>
      </UserInfo>
    </PPLastReviewedBy>
    <PublishingExpirationDate xmlns="http://schemas.microsoft.com/sharepoint/v3" xsi:nil="true"/>
    <PPModeratedBy xmlns="075cc3e7-4a93-443a-a6f6-ef4e1535eea9">
      <UserInfo>
        <DisplayName>CRABTREE, Ashlin</DisplayName>
        <AccountId>107</AccountId>
        <AccountType/>
      </UserInfo>
    </PPModeratedBy>
    <PPPublishedNotificationAddresses xmlns="075cc3e7-4a93-443a-a6f6-ef4e1535eea9" xsi:nil="true"/>
    <PublishingStartDate xmlns="http://schemas.microsoft.com/sharepoint/v3" xsi:nil="true"/>
    <PPContentOwner xmlns="075cc3e7-4a93-443a-a6f6-ef4e1535eea9">
      <UserInfo>
        <DisplayName>CRABTREE, Ashlin</DisplayName>
        <AccountId>107</AccountId>
        <AccountType/>
      </UserInfo>
    </PPContentOwner>
    <PPModeratedDate xmlns="075cc3e7-4a93-443a-a6f6-ef4e1535eea9">2025-04-29T21:21:34+00:00</PPModeratedDate>
    <PPLastReviewedDate xmlns="075cc3e7-4a93-443a-a6f6-ef4e1535eea9">2025-04-29T21:21:34+00:00</PPLastReviewedDate>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2E8E891A-0309-4FD0-B084-12DB1381C7C7}">
  <ds:schemaRefs>
    <ds:schemaRef ds:uri="http://schemas.openxmlformats.org/officeDocument/2006/bibliography"/>
  </ds:schemaRefs>
</ds:datastoreItem>
</file>

<file path=customXml/itemProps4.xml><?xml version="1.0" encoding="utf-8"?>
<ds:datastoreItem xmlns:ds="http://schemas.openxmlformats.org/officeDocument/2006/customXml" ds:itemID="{F9EABE3D-42A2-46AB-AD95-D619D178D77F}"/>
</file>

<file path=customXml/itemProps5.xml><?xml version="1.0" encoding="utf-8"?>
<ds:datastoreItem xmlns:ds="http://schemas.openxmlformats.org/officeDocument/2006/customXml" ds:itemID="{EF2B1812-CEF6-4FD3-BB59-456106A65012}">
  <ds:schemaRefs>
    <ds:schemaRef ds:uri="http://schemas.microsoft.com/sharepoint/v3/contenttype/forms"/>
  </ds:schemaRefs>
</ds:datastoreItem>
</file>

<file path=customXml/itemProps6.xml><?xml version="1.0" encoding="utf-8"?>
<ds:datastoreItem xmlns:ds="http://schemas.openxmlformats.org/officeDocument/2006/customXml" ds:itemID="{29712834-90B7-40D7-A524-086BEEC78B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Complaints and appeals</vt:lpstr>
    </vt:vector>
  </TitlesOfParts>
  <Company>Queensland Curriculum and Assessment Authority</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VET policies and procedures</dc:title>
  <dc:subject>VET policies and procedures</dc:subject>
  <dc:creator>Queensland Curriculum and Assessment Authority</dc:creator>
  <dc:description/>
  <cp:lastModifiedBy>LAING, Jo-Anne (jlain11)</cp:lastModifiedBy>
  <cp:revision>2</cp:revision>
  <cp:lastPrinted>2020-02-12T03:23:00Z</cp:lastPrinted>
  <dcterms:created xsi:type="dcterms:W3CDTF">2025-04-29T02:54:00Z</dcterms:created>
  <dcterms:modified xsi:type="dcterms:W3CDTF">2025-04-29T02:54:00Z</dcterms:modified>
  <cp:category>240361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0x01010027FD9851CB608E4787FD492243FF8CFB</vt:lpwstr>
  </property>
</Properties>
</file>